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73677" w:rsidRDefault="00773677">
      <w:pPr>
        <w:rPr>
          <w:rFonts w:ascii="Arial" w:hAnsi="Arial" w:cs="Arial"/>
          <w:sz w:val="16"/>
          <w:szCs w:val="16"/>
        </w:rPr>
      </w:pPr>
    </w:p>
    <w:p w:rsidR="00773677" w:rsidRDefault="003A5AD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Supplementary Table </w:t>
      </w:r>
      <w:r w:rsidR="00BC553D">
        <w:rPr>
          <w:rFonts w:ascii="Times New Roman" w:hAnsi="Times New Roman" w:cs="Times New Roman"/>
          <w:b/>
          <w:bCs/>
          <w:sz w:val="24"/>
        </w:rPr>
        <w:t>1</w:t>
      </w:r>
      <w:r w:rsidR="00C51609">
        <w:rPr>
          <w:rFonts w:ascii="Times New Roman" w:hAnsi="Times New Roman" w:cs="Times New Roman"/>
          <w:b/>
          <w:bCs/>
          <w:sz w:val="24"/>
        </w:rPr>
        <w:t xml:space="preserve">: </w:t>
      </w:r>
      <w:r w:rsidR="00C51609">
        <w:rPr>
          <w:rFonts w:ascii="Times New Roman" w:hAnsi="Times New Roman" w:cs="Times New Roman"/>
          <w:sz w:val="24"/>
        </w:rPr>
        <w:t>Detailed description of the search strategy</w:t>
      </w:r>
      <w:r w:rsidR="00C51609">
        <w:rPr>
          <w:rFonts w:ascii="Times New Roman" w:hAnsi="Times New Roman" w:cs="Times New Roman" w:hint="eastAsia"/>
          <w:sz w:val="24"/>
        </w:rPr>
        <w:t>.</w:t>
      </w:r>
    </w:p>
    <w:tbl>
      <w:tblPr>
        <w:tblW w:w="10301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9738"/>
      </w:tblGrid>
      <w:tr w:rsidR="00773677">
        <w:trPr>
          <w:trHeight w:val="252"/>
        </w:trPr>
        <w:tc>
          <w:tcPr>
            <w:tcW w:w="103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73677" w:rsidRDefault="00C51609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PubMed</w:t>
            </w:r>
          </w:p>
        </w:tc>
      </w:tr>
      <w:tr w:rsidR="00773677">
        <w:tc>
          <w:tcPr>
            <w:tcW w:w="563" w:type="dxa"/>
            <w:tcBorders>
              <w:top w:val="single" w:sz="4" w:space="0" w:color="auto"/>
            </w:tcBorders>
            <w:shd w:val="clear" w:color="auto" w:fill="auto"/>
          </w:tcPr>
          <w:p w:rsidR="00773677" w:rsidRDefault="00C5160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#1</w:t>
            </w:r>
          </w:p>
        </w:tc>
        <w:tc>
          <w:tcPr>
            <w:tcW w:w="9738" w:type="dxa"/>
            <w:tcBorders>
              <w:top w:val="single" w:sz="4" w:space="0" w:color="auto"/>
            </w:tcBorders>
            <w:shd w:val="clear" w:color="auto" w:fill="auto"/>
          </w:tcPr>
          <w:p w:rsidR="00773677" w:rsidRDefault="00C51609">
            <w:pPr>
              <w:wordWrap w:val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depression[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MeSH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Terms] </w:t>
            </w:r>
            <w:proofErr w:type="gramStart"/>
            <w:r>
              <w:rPr>
                <w:rFonts w:ascii="Times New Roman" w:hAnsi="Times New Roman" w:cs="Times New Roman" w:hint="eastAsia"/>
                <w:sz w:val="22"/>
                <w:szCs w:val="22"/>
              </w:rPr>
              <w:t>OR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Depressive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Symptom[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Title/Abstract] 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>OR</w:t>
            </w:r>
          </w:p>
          <w:p w:rsidR="00773677" w:rsidRDefault="00C51609">
            <w:pPr>
              <w:wordWrap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Depressive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Symptom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>s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[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Title/Abstract]</w:t>
            </w:r>
          </w:p>
        </w:tc>
      </w:tr>
      <w:tr w:rsidR="00773677">
        <w:tc>
          <w:tcPr>
            <w:tcW w:w="563" w:type="dxa"/>
            <w:shd w:val="clear" w:color="auto" w:fill="auto"/>
          </w:tcPr>
          <w:p w:rsidR="00773677" w:rsidRDefault="00C5160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#2</w:t>
            </w:r>
          </w:p>
        </w:tc>
        <w:tc>
          <w:tcPr>
            <w:tcW w:w="9738" w:type="dxa"/>
            <w:shd w:val="clear" w:color="auto" w:fill="auto"/>
          </w:tcPr>
          <w:p w:rsidR="00773677" w:rsidRDefault="00C51609">
            <w:pPr>
              <w:wordWrap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Atrial fibrillation[Title/Abstract] 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>OR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Atrial Fibrillations[Title/Abstract] 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>OR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Fibrillation, Atrial 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>OR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Fibrillations, Atrial[Title/Abstract] 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>OR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Auricular Fibrillation[Title/Abstract] 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>OR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Auricular Fibrillations[Title/Abstract] 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>OR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Persistent Atrial Fibrillation[Title/Abstract] 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>OR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Atrial Fibrillation, Persistent[Title/Abstract] 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>OR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Atrial Fibrillations, Persistent[Title/Abstract] 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>OR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Fibrillation, Persistent Atrial[Title/Abstract] 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>OR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Fibrillations, Persistent Atrial[Title/Abstract] 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>OR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Persistent Atrial Fibrillations[Title/Abstract] 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>OR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Paroxysmal Atrial Fibrillation[Title/Abstract] 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>OR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Atrial Fibrillation, Paroxysmal[Title/Abstract] 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>OR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Atrial Fibrillations, Paroxysmal [Title/Abstract]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OR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Fibrillation, Paroxysmal Atrial [Title/Abstract]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OR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Fibrillation, Paroxysmal Atrial [Title/Abstract]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OR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Paroxysmal Atrial Fibrillations[Title/Abstract]</w:t>
            </w:r>
          </w:p>
        </w:tc>
      </w:tr>
      <w:tr w:rsidR="00773677">
        <w:trPr>
          <w:trHeight w:val="90"/>
        </w:trPr>
        <w:tc>
          <w:tcPr>
            <w:tcW w:w="563" w:type="dxa"/>
            <w:shd w:val="clear" w:color="auto" w:fill="auto"/>
          </w:tcPr>
          <w:p w:rsidR="00773677" w:rsidRDefault="00C5160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#3</w:t>
            </w:r>
          </w:p>
        </w:tc>
        <w:tc>
          <w:tcPr>
            <w:tcW w:w="9738" w:type="dxa"/>
            <w:shd w:val="clear" w:color="auto" w:fill="auto"/>
          </w:tcPr>
          <w:p w:rsidR="00773677" w:rsidRDefault="00C5160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Ventricular tachycardia[Title/Abstract]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OR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Ventricular Tachycardias[Title/Abstract] 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>OR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Ventricular Tachycardia[Title/Abstract] 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>OR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Idiopathic Ventricular Tachycardia[Title/Abstract] 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>OR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Idiopathic Ventricular Tachycardias[Title/Abstract] 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>OR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Tachycardia, Idiopathic Ventricular [Title/Abstract]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OR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Ventricular Tachycardia, Idiopathic[Title/Abstract] 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>OR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Ventricular Tachycardia, Idiopathic[Title/Abstract] 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>OR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Nonsustained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Ventricular Tachycardias[Title/Abstract] 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>OR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Nonsustained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Ventricular Tachycardias[Title/Abstract] 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>OR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Nonsustained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Ventricular Tachycardias[Title/Abstract] 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>OR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Ventricular Tachyarrhythmias[Title/Abstract] 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>OR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Tachyarrhythmia, Ventricular[Title/Abstract] 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>OR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Tachyarrhythmia, Ventricular[Title/Abstract]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OR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Fibrillations, Ventricular[Title/Abstract] 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>OR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Fibrillation, Ventricular[Title/Abstract] 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>OR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>Ventricular Fibrillations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[Title/Abstract]</w:t>
            </w:r>
          </w:p>
        </w:tc>
      </w:tr>
      <w:tr w:rsidR="00773677">
        <w:tc>
          <w:tcPr>
            <w:tcW w:w="563" w:type="dxa"/>
            <w:shd w:val="clear" w:color="auto" w:fill="auto"/>
          </w:tcPr>
          <w:p w:rsidR="00773677" w:rsidRDefault="00C5160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#4</w:t>
            </w:r>
          </w:p>
          <w:p w:rsidR="00773677" w:rsidRDefault="007736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38" w:type="dxa"/>
            <w:shd w:val="clear" w:color="auto" w:fill="auto"/>
          </w:tcPr>
          <w:p w:rsidR="00773677" w:rsidRDefault="00C5160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Sudden cardiac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death[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Title/Abstract] 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>OR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Cardiac Sudden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Death[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Title/Abstract] 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>OR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Death, Sudden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Cardiac[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Title/Abstract]</w:t>
            </w:r>
          </w:p>
        </w:tc>
      </w:tr>
      <w:tr w:rsidR="00773677">
        <w:tc>
          <w:tcPr>
            <w:tcW w:w="563" w:type="dxa"/>
            <w:shd w:val="clear" w:color="auto" w:fill="auto"/>
          </w:tcPr>
          <w:p w:rsidR="00773677" w:rsidRDefault="00C5160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hint="eastAsia"/>
                <w:sz w:val="22"/>
                <w:szCs w:val="22"/>
              </w:rPr>
              <w:t>#5</w:t>
            </w:r>
          </w:p>
        </w:tc>
        <w:tc>
          <w:tcPr>
            <w:tcW w:w="9738" w:type="dxa"/>
            <w:shd w:val="clear" w:color="auto" w:fill="auto"/>
          </w:tcPr>
          <w:p w:rsidR="00773677" w:rsidRDefault="00C5160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hint="eastAsia"/>
                <w:sz w:val="22"/>
                <w:szCs w:val="22"/>
              </w:rPr>
              <w:t>#2 OR #3 OR #4</w:t>
            </w:r>
          </w:p>
        </w:tc>
      </w:tr>
      <w:tr w:rsidR="00773677">
        <w:tc>
          <w:tcPr>
            <w:tcW w:w="563" w:type="dxa"/>
            <w:shd w:val="clear" w:color="auto" w:fill="auto"/>
          </w:tcPr>
          <w:p w:rsidR="00773677" w:rsidRDefault="00C5160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hint="eastAsia"/>
                <w:sz w:val="22"/>
                <w:szCs w:val="22"/>
              </w:rPr>
              <w:t>#6</w:t>
            </w:r>
          </w:p>
        </w:tc>
        <w:tc>
          <w:tcPr>
            <w:tcW w:w="9738" w:type="dxa"/>
            <w:shd w:val="clear" w:color="auto" w:fill="auto"/>
          </w:tcPr>
          <w:p w:rsidR="00773677" w:rsidRDefault="00C5160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hint="eastAsia"/>
                <w:sz w:val="22"/>
                <w:szCs w:val="22"/>
              </w:rPr>
              <w:t>#1 AND #5</w:t>
            </w:r>
          </w:p>
        </w:tc>
      </w:tr>
      <w:tr w:rsidR="00773677">
        <w:tc>
          <w:tcPr>
            <w:tcW w:w="1030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73677" w:rsidRDefault="00C51609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 w:hint="eastAsia"/>
                <w:b/>
                <w:bCs/>
                <w:sz w:val="22"/>
                <w:szCs w:val="22"/>
              </w:rPr>
              <w:t>Embase</w:t>
            </w:r>
          </w:p>
        </w:tc>
      </w:tr>
      <w:tr w:rsidR="00773677">
        <w:tc>
          <w:tcPr>
            <w:tcW w:w="563" w:type="dxa"/>
            <w:tcBorders>
              <w:top w:val="single" w:sz="4" w:space="0" w:color="auto"/>
            </w:tcBorders>
            <w:shd w:val="clear" w:color="auto" w:fill="auto"/>
          </w:tcPr>
          <w:p w:rsidR="00773677" w:rsidRDefault="00C5160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#1</w:t>
            </w:r>
          </w:p>
        </w:tc>
        <w:tc>
          <w:tcPr>
            <w:tcW w:w="9738" w:type="dxa"/>
            <w:tcBorders>
              <w:top w:val="single" w:sz="4" w:space="0" w:color="auto"/>
            </w:tcBorders>
            <w:shd w:val="clear" w:color="auto" w:fill="auto"/>
          </w:tcPr>
          <w:p w:rsidR="00773677" w:rsidRDefault="00C51609">
            <w:pPr>
              <w:wordWrap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Depression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/exp </w:t>
            </w:r>
            <w:proofErr w:type="gramStart"/>
            <w:r>
              <w:rPr>
                <w:rFonts w:ascii="Times New Roman" w:hAnsi="Times New Roman" w:cs="Times New Roman" w:hint="eastAsia"/>
                <w:sz w:val="22"/>
                <w:szCs w:val="22"/>
              </w:rPr>
              <w:t>OR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Depressive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Symptom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>:ab</w:t>
            </w:r>
            <w:proofErr w:type="gramEnd"/>
            <w:r>
              <w:rPr>
                <w:rFonts w:ascii="Times New Roman" w:hAnsi="Times New Roman" w:cs="Times New Roman" w:hint="eastAsia"/>
                <w:sz w:val="22"/>
                <w:szCs w:val="22"/>
              </w:rPr>
              <w:t>,</w:t>
            </w:r>
            <w:proofErr w:type="gramStart"/>
            <w:r>
              <w:rPr>
                <w:rFonts w:ascii="Times New Roman" w:hAnsi="Times New Roman" w:cs="Times New Roman" w:hint="eastAsia"/>
                <w:sz w:val="22"/>
                <w:szCs w:val="22"/>
              </w:rPr>
              <w:t>kw,ti</w:t>
            </w:r>
            <w:proofErr w:type="spellEnd"/>
            <w:proofErr w:type="gramEnd"/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OR </w:t>
            </w:r>
          </w:p>
          <w:p w:rsidR="00773677" w:rsidRDefault="00C51609">
            <w:pPr>
              <w:wordWrap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Depressive Symptom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>s</w:t>
            </w:r>
          </w:p>
        </w:tc>
      </w:tr>
      <w:tr w:rsidR="00773677">
        <w:tc>
          <w:tcPr>
            <w:tcW w:w="563" w:type="dxa"/>
            <w:shd w:val="clear" w:color="auto" w:fill="auto"/>
          </w:tcPr>
          <w:p w:rsidR="00773677" w:rsidRDefault="00C5160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#2</w:t>
            </w:r>
          </w:p>
        </w:tc>
        <w:tc>
          <w:tcPr>
            <w:tcW w:w="9738" w:type="dxa"/>
            <w:shd w:val="clear" w:color="auto" w:fill="auto"/>
          </w:tcPr>
          <w:p w:rsidR="00773677" w:rsidRDefault="00C51609">
            <w:pPr>
              <w:wordWrap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Atrial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fibrillation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>:ab,kw,ti</w:t>
            </w:r>
            <w:proofErr w:type="spellEnd"/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OR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Atrial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Fibrillations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>:ab,kw,ti</w:t>
            </w:r>
            <w:proofErr w:type="spellEnd"/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OR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Fibrillation,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Atrial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>:ab,kw,ti</w:t>
            </w:r>
            <w:proofErr w:type="spellEnd"/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OR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Fibrillations,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Atrial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>:ab,kw,ti</w:t>
            </w:r>
            <w:proofErr w:type="spellEnd"/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OR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Auricular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Fibrillation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>:ab,kw,ti</w:t>
            </w:r>
            <w:proofErr w:type="spellEnd"/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OR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Auricular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Fibrillations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>:ab,kw,ti</w:t>
            </w:r>
            <w:proofErr w:type="spellEnd"/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OR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Persistent Atrial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Fibrillation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>:ab,kw,ti</w:t>
            </w:r>
            <w:proofErr w:type="spellEnd"/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OR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Atrial Fibrillation,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Persistent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>:ab,kw,ti</w:t>
            </w:r>
            <w:proofErr w:type="spellEnd"/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OR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Atrial Fibrillations,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Persistent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>:ab,kw,ti</w:t>
            </w:r>
            <w:proofErr w:type="spellEnd"/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OR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Fibrillation, Persistent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Atrial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>:ab,kw,ti</w:t>
            </w:r>
            <w:proofErr w:type="spellEnd"/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OR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Fibrillations, Persistent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Atrial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>:ab,kw,ti</w:t>
            </w:r>
            <w:proofErr w:type="spellEnd"/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OR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Persistent Atrial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Fibrillations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>:ab,kw,ti</w:t>
            </w:r>
            <w:proofErr w:type="spellEnd"/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OR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Paroxysmal Atrial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Fibrillation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>:ab,kw,ti</w:t>
            </w:r>
            <w:proofErr w:type="spellEnd"/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OR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Atrial Fibrillation,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Paroxysmal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>:ab,kw,ti</w:t>
            </w:r>
            <w:proofErr w:type="spellEnd"/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OR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Atrial Fibrillations,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Paroxysmal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>:ab,kw,ti</w:t>
            </w:r>
            <w:proofErr w:type="spellEnd"/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OR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Fibrillation, Paroxysmal Atrial 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>:</w:t>
            </w:r>
            <w:proofErr w:type="spellStart"/>
            <w:r>
              <w:rPr>
                <w:rFonts w:ascii="Times New Roman" w:hAnsi="Times New Roman" w:cs="Times New Roman" w:hint="eastAsia"/>
                <w:sz w:val="22"/>
                <w:szCs w:val="22"/>
              </w:rPr>
              <w:t>ab,kw,ti</w:t>
            </w:r>
            <w:proofErr w:type="spellEnd"/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OR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Fibrillation, Paroxysmal Atrial 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>:</w:t>
            </w:r>
            <w:proofErr w:type="spellStart"/>
            <w:r>
              <w:rPr>
                <w:rFonts w:ascii="Times New Roman" w:hAnsi="Times New Roman" w:cs="Times New Roman" w:hint="eastAsia"/>
                <w:sz w:val="22"/>
                <w:szCs w:val="22"/>
              </w:rPr>
              <w:t>ab,kw,ti</w:t>
            </w:r>
            <w:proofErr w:type="spellEnd"/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OR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Paroxysmal Atrial Fibrillations</w:t>
            </w:r>
          </w:p>
        </w:tc>
      </w:tr>
      <w:tr w:rsidR="00773677">
        <w:tc>
          <w:tcPr>
            <w:tcW w:w="563" w:type="dxa"/>
            <w:shd w:val="clear" w:color="auto" w:fill="auto"/>
          </w:tcPr>
          <w:p w:rsidR="00773677" w:rsidRDefault="00C5160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#3</w:t>
            </w:r>
          </w:p>
        </w:tc>
        <w:tc>
          <w:tcPr>
            <w:tcW w:w="9738" w:type="dxa"/>
            <w:shd w:val="clear" w:color="auto" w:fill="auto"/>
          </w:tcPr>
          <w:p w:rsidR="00773677" w:rsidRDefault="00C5160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Ventricular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tachycardia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>:ab,kw,ti</w:t>
            </w:r>
            <w:proofErr w:type="spellEnd"/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OR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Ventricular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Tachycardias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>:ab,kw,ti</w:t>
            </w:r>
            <w:proofErr w:type="spellEnd"/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OR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Ventricular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Tachycardia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>:ab,kw,ti</w:t>
            </w:r>
            <w:proofErr w:type="spellEnd"/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OR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Idiopathic Ventricular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Tachycardia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>:ab,kw,ti</w:t>
            </w:r>
            <w:proofErr w:type="spellEnd"/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OR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Idiopathic Ventricular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Tachycardias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>:ab,kw,ti</w:t>
            </w:r>
            <w:proofErr w:type="spellEnd"/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OR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Tachycardia, Idiopathic Ventricular 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>:</w:t>
            </w:r>
            <w:proofErr w:type="spellStart"/>
            <w:r>
              <w:rPr>
                <w:rFonts w:ascii="Times New Roman" w:hAnsi="Times New Roman" w:cs="Times New Roman" w:hint="eastAsia"/>
                <w:sz w:val="22"/>
                <w:szCs w:val="22"/>
              </w:rPr>
              <w:t>ab,kw,ti</w:t>
            </w:r>
            <w:proofErr w:type="spellEnd"/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OR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Ventricular Tachycardia,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Idiopathic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>:ab,kw,ti</w:t>
            </w:r>
            <w:proofErr w:type="spellEnd"/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OR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Ventricular Tachycardia,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Idiopathic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>:ab,kw,ti</w:t>
            </w:r>
            <w:proofErr w:type="spellEnd"/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OR 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Nonsustained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Ventricular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Tachycardias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>:ab,kw,ti</w:t>
            </w:r>
            <w:proofErr w:type="spellEnd"/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OR 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Nonsustained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Ventricular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Tachycardias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>:ab,kw,ti</w:t>
            </w:r>
            <w:proofErr w:type="spellEnd"/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OR 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Nonsustained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Ventricular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Tachycardias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>:ab,kw,ti</w:t>
            </w:r>
            <w:proofErr w:type="spellEnd"/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OR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Ventricular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Tachyarrhythmias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>:ab,kw,ti</w:t>
            </w:r>
            <w:proofErr w:type="spellEnd"/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OR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Tachyarrhythmia,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Ventricular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>:ab,kw,ti</w:t>
            </w:r>
            <w:proofErr w:type="spellEnd"/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OR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Tachyarrhythmia,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Ventricular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>:ab,kw,ti</w:t>
            </w:r>
            <w:proofErr w:type="spellEnd"/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OR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Fibrillations,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Ventricular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>:ab,kw,ti</w:t>
            </w:r>
            <w:proofErr w:type="spellEnd"/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OR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Fibrillation,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Ventricular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>:ab,kw,ti</w:t>
            </w:r>
            <w:proofErr w:type="spellEnd"/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lastRenderedPageBreak/>
              <w:t>OR Ventricular Fibrillations</w:t>
            </w:r>
          </w:p>
        </w:tc>
      </w:tr>
      <w:tr w:rsidR="00773677">
        <w:tc>
          <w:tcPr>
            <w:tcW w:w="563" w:type="dxa"/>
            <w:shd w:val="clear" w:color="auto" w:fill="auto"/>
          </w:tcPr>
          <w:p w:rsidR="00773677" w:rsidRDefault="00C5160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#4</w:t>
            </w:r>
          </w:p>
        </w:tc>
        <w:tc>
          <w:tcPr>
            <w:tcW w:w="9738" w:type="dxa"/>
            <w:shd w:val="clear" w:color="auto" w:fill="auto"/>
          </w:tcPr>
          <w:p w:rsidR="00773677" w:rsidRDefault="00C5160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Sudden cardiac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death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>:ab</w:t>
            </w:r>
            <w:proofErr w:type="gramEnd"/>
            <w:r>
              <w:rPr>
                <w:rFonts w:ascii="Times New Roman" w:hAnsi="Times New Roman" w:cs="Times New Roman" w:hint="eastAsia"/>
                <w:sz w:val="22"/>
                <w:szCs w:val="22"/>
              </w:rPr>
              <w:t>,</w:t>
            </w:r>
            <w:proofErr w:type="gramStart"/>
            <w:r>
              <w:rPr>
                <w:rFonts w:ascii="Times New Roman" w:hAnsi="Times New Roman" w:cs="Times New Roman" w:hint="eastAsia"/>
                <w:sz w:val="22"/>
                <w:szCs w:val="22"/>
              </w:rPr>
              <w:t>kw,ti</w:t>
            </w:r>
            <w:proofErr w:type="spellEnd"/>
            <w:proofErr w:type="gramEnd"/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OR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Cardiac Sudden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Death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>:ab</w:t>
            </w:r>
            <w:proofErr w:type="gramEnd"/>
            <w:r>
              <w:rPr>
                <w:rFonts w:ascii="Times New Roman" w:hAnsi="Times New Roman" w:cs="Times New Roman" w:hint="eastAsia"/>
                <w:sz w:val="22"/>
                <w:szCs w:val="22"/>
              </w:rPr>
              <w:t>,</w:t>
            </w:r>
            <w:proofErr w:type="gramStart"/>
            <w:r>
              <w:rPr>
                <w:rFonts w:ascii="Times New Roman" w:hAnsi="Times New Roman" w:cs="Times New Roman" w:hint="eastAsia"/>
                <w:sz w:val="22"/>
                <w:szCs w:val="22"/>
              </w:rPr>
              <w:t>kw,ti</w:t>
            </w:r>
            <w:proofErr w:type="spellEnd"/>
            <w:proofErr w:type="gramEnd"/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OR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Death, Sudden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Cardiac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>:ab</w:t>
            </w:r>
            <w:proofErr w:type="gramEnd"/>
            <w:r>
              <w:rPr>
                <w:rFonts w:ascii="Times New Roman" w:hAnsi="Times New Roman" w:cs="Times New Roman" w:hint="eastAsia"/>
                <w:sz w:val="22"/>
                <w:szCs w:val="22"/>
              </w:rPr>
              <w:t>,</w:t>
            </w:r>
            <w:proofErr w:type="gramStart"/>
            <w:r>
              <w:rPr>
                <w:rFonts w:ascii="Times New Roman" w:hAnsi="Times New Roman" w:cs="Times New Roman" w:hint="eastAsia"/>
                <w:sz w:val="22"/>
                <w:szCs w:val="22"/>
              </w:rPr>
              <w:t>kw,ti</w:t>
            </w:r>
            <w:proofErr w:type="spellEnd"/>
            <w:proofErr w:type="gramEnd"/>
          </w:p>
        </w:tc>
      </w:tr>
      <w:tr w:rsidR="00773677">
        <w:tc>
          <w:tcPr>
            <w:tcW w:w="1030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73677" w:rsidRDefault="00C51609">
            <w:pPr>
              <w:wordWrap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 w:hint="eastAsia"/>
                <w:b/>
                <w:bCs/>
                <w:sz w:val="22"/>
                <w:szCs w:val="22"/>
              </w:rPr>
              <w:t>Web of Science</w:t>
            </w:r>
          </w:p>
        </w:tc>
      </w:tr>
      <w:tr w:rsidR="00773677">
        <w:tc>
          <w:tcPr>
            <w:tcW w:w="563" w:type="dxa"/>
            <w:shd w:val="clear" w:color="auto" w:fill="auto"/>
          </w:tcPr>
          <w:p w:rsidR="00773677" w:rsidRDefault="00C5160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#1</w:t>
            </w:r>
          </w:p>
        </w:tc>
        <w:tc>
          <w:tcPr>
            <w:tcW w:w="9738" w:type="dxa"/>
            <w:shd w:val="clear" w:color="auto" w:fill="auto"/>
          </w:tcPr>
          <w:p w:rsidR="00773677" w:rsidRDefault="00C51609">
            <w:pPr>
              <w:wordWrap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TS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=(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Depression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/exp </w:t>
            </w:r>
            <w:proofErr w:type="gramStart"/>
            <w:r>
              <w:rPr>
                <w:rFonts w:ascii="Times New Roman" w:hAnsi="Times New Roman" w:cs="Times New Roman" w:hint="eastAsia"/>
                <w:sz w:val="22"/>
                <w:szCs w:val="22"/>
              </w:rPr>
              <w:t>OR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Depressive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Symptom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OR </w:t>
            </w:r>
          </w:p>
          <w:p w:rsidR="00773677" w:rsidRDefault="00C51609">
            <w:pPr>
              <w:wordWrap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Depressive Symptom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>s)</w:t>
            </w:r>
          </w:p>
        </w:tc>
      </w:tr>
      <w:tr w:rsidR="00773677">
        <w:tc>
          <w:tcPr>
            <w:tcW w:w="563" w:type="dxa"/>
            <w:shd w:val="clear" w:color="auto" w:fill="auto"/>
          </w:tcPr>
          <w:p w:rsidR="00773677" w:rsidRDefault="00C5160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#2</w:t>
            </w:r>
          </w:p>
        </w:tc>
        <w:tc>
          <w:tcPr>
            <w:tcW w:w="9738" w:type="dxa"/>
            <w:shd w:val="clear" w:color="auto" w:fill="auto"/>
          </w:tcPr>
          <w:p w:rsidR="00773677" w:rsidRDefault="00C51609">
            <w:pPr>
              <w:wordWrap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TS=(Atrial fibrillation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OR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Atrial Fibrillations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OR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Fibrillation, Atrial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OR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Fibrillations, Atrial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OR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Auricular Fibrillation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OR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Auricular Fibrillations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OR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Persistent Atrial Fibrillation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OR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Atrial Fibrillation, Persistent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OR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Atrial Fibrillations, Persistent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OR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Fibrillation, Persistent Atrial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OR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Fibrillations, Persistent Atrial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OR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Persistent Atrial Fibrillations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OR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Paroxysmal Atrial Fibrillation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OR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Atrial Fibrillation, Paroxysmal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OR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Atrial Fibrillations, Paroxysmal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OR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Fibrillation, Paroxysmal Atrial 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OR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Fibrillation, Paroxysmal Atrial 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OR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Paroxysmal Atrial Fibrillations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>)</w:t>
            </w:r>
          </w:p>
        </w:tc>
      </w:tr>
      <w:tr w:rsidR="00773677">
        <w:tc>
          <w:tcPr>
            <w:tcW w:w="563" w:type="dxa"/>
            <w:shd w:val="clear" w:color="auto" w:fill="auto"/>
          </w:tcPr>
          <w:p w:rsidR="00773677" w:rsidRDefault="00C5160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#3</w:t>
            </w:r>
          </w:p>
        </w:tc>
        <w:tc>
          <w:tcPr>
            <w:tcW w:w="9738" w:type="dxa"/>
            <w:shd w:val="clear" w:color="auto" w:fill="auto"/>
          </w:tcPr>
          <w:p w:rsidR="00773677" w:rsidRDefault="00C5160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TS=(Ventricular tachycardia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OR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Ventricular Tachycardias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OR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Ventricular Tachycardia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OR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Idiopathic Ventricular Tachycardia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OR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Idiopathic Ventricular Tachycardias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OR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Tachycardia, Idiopathic Ventricular 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OR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Ventricular Tachycardia, Idiopathic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OR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Ventricular Tachycardia, Idiopathic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OR 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Nonsustained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Ventricular Tachycardias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OR 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Nonsustained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Ventricular Tachycardias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OR 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Nonsustained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Ventricular Tachycardias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OR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Ventricular Tachyarrhythmias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OR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Tachyarrhythmia, Ventricular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OR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Tachyarrhythmia, Ventricular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OR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Fibrillations, Ventricular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OR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Fibrillation, Ventricular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OR Ventricular Fibrillations)</w:t>
            </w:r>
          </w:p>
        </w:tc>
      </w:tr>
      <w:tr w:rsidR="00773677">
        <w:tc>
          <w:tcPr>
            <w:tcW w:w="1030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73677" w:rsidRDefault="00C51609">
            <w:pPr>
              <w:wordWrap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 w:hint="eastAsia"/>
                <w:b/>
                <w:bCs/>
                <w:sz w:val="22"/>
                <w:szCs w:val="22"/>
              </w:rPr>
              <w:t>China National Knowledge Infrastructure databases</w:t>
            </w:r>
          </w:p>
        </w:tc>
      </w:tr>
      <w:tr w:rsidR="00773677">
        <w:tc>
          <w:tcPr>
            <w:tcW w:w="563" w:type="dxa"/>
            <w:shd w:val="clear" w:color="auto" w:fill="auto"/>
          </w:tcPr>
          <w:p w:rsidR="00773677" w:rsidRDefault="00C5160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#1</w:t>
            </w:r>
          </w:p>
        </w:tc>
        <w:tc>
          <w:tcPr>
            <w:tcW w:w="9738" w:type="dxa"/>
            <w:shd w:val="clear" w:color="auto" w:fill="auto"/>
          </w:tcPr>
          <w:p w:rsidR="00773677" w:rsidRDefault="00C51609">
            <w:pPr>
              <w:wordWrap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hint="eastAsia"/>
                <w:sz w:val="22"/>
                <w:szCs w:val="22"/>
              </w:rPr>
              <w:t>SU= (depression OR depressive syndrome OR depression, neurosis OR neurotic depression OR melancholia OR unipolar depression OR depressive neurosis OR depression, endogenous OR endogenous depression OR endogenous depression)</w:t>
            </w:r>
          </w:p>
        </w:tc>
      </w:tr>
      <w:tr w:rsidR="00773677">
        <w:tc>
          <w:tcPr>
            <w:tcW w:w="563" w:type="dxa"/>
            <w:shd w:val="clear" w:color="auto" w:fill="auto"/>
          </w:tcPr>
          <w:p w:rsidR="00773677" w:rsidRDefault="00C5160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#2</w:t>
            </w:r>
          </w:p>
        </w:tc>
        <w:tc>
          <w:tcPr>
            <w:tcW w:w="9738" w:type="dxa"/>
            <w:shd w:val="clear" w:color="auto" w:fill="auto"/>
          </w:tcPr>
          <w:p w:rsidR="00773677" w:rsidRDefault="00C51609">
            <w:pPr>
              <w:wordWrap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SU= (AF OR AF transient OR AF persistent OR atrial fibrillation OR VT OR VT OR accelerated idioventricular rhythm OR </w:t>
            </w:r>
            <w:proofErr w:type="spellStart"/>
            <w:r>
              <w:rPr>
                <w:rFonts w:ascii="Times New Roman" w:hAnsi="Times New Roman" w:cs="Times New Roman" w:hint="eastAsia"/>
                <w:sz w:val="22"/>
                <w:szCs w:val="22"/>
              </w:rPr>
              <w:t>torsades</w:t>
            </w:r>
            <w:proofErr w:type="spellEnd"/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de pointes OR VT OR ventricular fibrillation OR ventricular fibrillation OR sudden cardiac death OR cardiac arrest OR sudden cardiac death)</w:t>
            </w:r>
          </w:p>
        </w:tc>
      </w:tr>
      <w:tr w:rsidR="00773677">
        <w:tc>
          <w:tcPr>
            <w:tcW w:w="563" w:type="dxa"/>
            <w:shd w:val="clear" w:color="auto" w:fill="auto"/>
          </w:tcPr>
          <w:p w:rsidR="00773677" w:rsidRDefault="00C5160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hint="eastAsia"/>
                <w:sz w:val="22"/>
                <w:szCs w:val="22"/>
              </w:rPr>
              <w:t>#3</w:t>
            </w:r>
          </w:p>
        </w:tc>
        <w:tc>
          <w:tcPr>
            <w:tcW w:w="9738" w:type="dxa"/>
            <w:shd w:val="clear" w:color="auto" w:fill="auto"/>
          </w:tcPr>
          <w:p w:rsidR="00773677" w:rsidRDefault="00C51609">
            <w:pPr>
              <w:wordWrap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hint="eastAsia"/>
                <w:sz w:val="22"/>
                <w:szCs w:val="22"/>
              </w:rPr>
              <w:t>#1 AND #2</w:t>
            </w:r>
          </w:p>
        </w:tc>
      </w:tr>
      <w:tr w:rsidR="00773677">
        <w:tc>
          <w:tcPr>
            <w:tcW w:w="1030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73677" w:rsidRDefault="00C51609">
            <w:pPr>
              <w:wordWrap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 w:hint="eastAsia"/>
                <w:b/>
                <w:bCs/>
                <w:sz w:val="22"/>
                <w:szCs w:val="22"/>
              </w:rPr>
              <w:t>VIP</w:t>
            </w:r>
          </w:p>
        </w:tc>
      </w:tr>
      <w:tr w:rsidR="00773677">
        <w:tc>
          <w:tcPr>
            <w:tcW w:w="563" w:type="dxa"/>
            <w:shd w:val="clear" w:color="auto" w:fill="auto"/>
          </w:tcPr>
          <w:p w:rsidR="00773677" w:rsidRDefault="00C5160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#1</w:t>
            </w:r>
          </w:p>
        </w:tc>
        <w:tc>
          <w:tcPr>
            <w:tcW w:w="9738" w:type="dxa"/>
            <w:shd w:val="clear" w:color="auto" w:fill="auto"/>
          </w:tcPr>
          <w:p w:rsidR="00773677" w:rsidRDefault="00C51609">
            <w:pPr>
              <w:wordWrap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hint="eastAsia"/>
                <w:sz w:val="22"/>
                <w:szCs w:val="22"/>
              </w:rPr>
              <w:t>M= (depression OR depressive syndrome OR depression, neurosis OR neurotic depression OR melancholia OR unipolar depression OR depressive neurosis OR depression, endogenous OR endogenous depression OR endogenous depression)</w:t>
            </w:r>
          </w:p>
        </w:tc>
      </w:tr>
      <w:tr w:rsidR="00773677">
        <w:tc>
          <w:tcPr>
            <w:tcW w:w="563" w:type="dxa"/>
            <w:shd w:val="clear" w:color="auto" w:fill="auto"/>
          </w:tcPr>
          <w:p w:rsidR="00773677" w:rsidRDefault="00C5160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#2</w:t>
            </w:r>
          </w:p>
        </w:tc>
        <w:tc>
          <w:tcPr>
            <w:tcW w:w="9738" w:type="dxa"/>
            <w:shd w:val="clear" w:color="auto" w:fill="auto"/>
          </w:tcPr>
          <w:p w:rsidR="00773677" w:rsidRDefault="00C51609">
            <w:pPr>
              <w:wordWrap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M= (AF OR AF transient OR AF persistent OR atrial fibrillation OR VT OR VT OR accelerated idioventricular rhythm OR </w:t>
            </w:r>
            <w:proofErr w:type="spellStart"/>
            <w:r>
              <w:rPr>
                <w:rFonts w:ascii="Times New Roman" w:hAnsi="Times New Roman" w:cs="Times New Roman" w:hint="eastAsia"/>
                <w:sz w:val="22"/>
                <w:szCs w:val="22"/>
              </w:rPr>
              <w:t>torsades</w:t>
            </w:r>
            <w:proofErr w:type="spellEnd"/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de pointes OR VT OR ventricular fibrillation OR ventricular fibrillation OR sudden cardiac death OR cardiac arrest OR sudden cardiac death)</w:t>
            </w:r>
          </w:p>
        </w:tc>
      </w:tr>
      <w:tr w:rsidR="00773677">
        <w:tc>
          <w:tcPr>
            <w:tcW w:w="563" w:type="dxa"/>
            <w:shd w:val="clear" w:color="auto" w:fill="auto"/>
          </w:tcPr>
          <w:p w:rsidR="00773677" w:rsidRDefault="00C5160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hint="eastAsia"/>
                <w:sz w:val="22"/>
                <w:szCs w:val="22"/>
              </w:rPr>
              <w:t>#3</w:t>
            </w:r>
          </w:p>
        </w:tc>
        <w:tc>
          <w:tcPr>
            <w:tcW w:w="9738" w:type="dxa"/>
            <w:shd w:val="clear" w:color="auto" w:fill="auto"/>
          </w:tcPr>
          <w:p w:rsidR="00773677" w:rsidRDefault="00C51609">
            <w:pPr>
              <w:wordWrap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hint="eastAsia"/>
                <w:sz w:val="22"/>
                <w:szCs w:val="22"/>
              </w:rPr>
              <w:t>#1 AND #2</w:t>
            </w:r>
          </w:p>
        </w:tc>
      </w:tr>
      <w:tr w:rsidR="00773677">
        <w:tc>
          <w:tcPr>
            <w:tcW w:w="1030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73677" w:rsidRDefault="00C51609">
            <w:pPr>
              <w:wordWrap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 w:hint="eastAsia"/>
                <w:b/>
                <w:bCs/>
                <w:sz w:val="22"/>
                <w:szCs w:val="22"/>
              </w:rPr>
              <w:t>Wanfang</w:t>
            </w:r>
            <w:proofErr w:type="spellEnd"/>
            <w:r>
              <w:rPr>
                <w:rFonts w:ascii="Times New Roman" w:hAnsi="Times New Roman" w:cs="Times New Roman" w:hint="eastAsia"/>
                <w:b/>
                <w:bCs/>
                <w:sz w:val="22"/>
                <w:szCs w:val="22"/>
              </w:rPr>
              <w:t xml:space="preserve"> databases</w:t>
            </w:r>
          </w:p>
        </w:tc>
      </w:tr>
      <w:tr w:rsidR="00773677">
        <w:tc>
          <w:tcPr>
            <w:tcW w:w="563" w:type="dxa"/>
            <w:shd w:val="clear" w:color="auto" w:fill="auto"/>
          </w:tcPr>
          <w:p w:rsidR="00773677" w:rsidRDefault="00C5160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#1</w:t>
            </w:r>
          </w:p>
        </w:tc>
        <w:tc>
          <w:tcPr>
            <w:tcW w:w="9738" w:type="dxa"/>
            <w:shd w:val="clear" w:color="auto" w:fill="auto"/>
          </w:tcPr>
          <w:p w:rsidR="00773677" w:rsidRDefault="00C51609">
            <w:pPr>
              <w:wordWrap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hint="eastAsia"/>
                <w:sz w:val="22"/>
                <w:szCs w:val="22"/>
              </w:rPr>
              <w:t>depression OR depressive syndrome OR depression, neurosis OR neurotic depression OR melancholia OR unipolar depression OR depressive neurosis OR depression, endogenous OR endogenous depression OR endogenous depression</w:t>
            </w:r>
          </w:p>
        </w:tc>
      </w:tr>
      <w:tr w:rsidR="00773677">
        <w:tc>
          <w:tcPr>
            <w:tcW w:w="563" w:type="dxa"/>
            <w:shd w:val="clear" w:color="auto" w:fill="auto"/>
          </w:tcPr>
          <w:p w:rsidR="00773677" w:rsidRDefault="00C5160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#2</w:t>
            </w:r>
          </w:p>
        </w:tc>
        <w:tc>
          <w:tcPr>
            <w:tcW w:w="9738" w:type="dxa"/>
            <w:shd w:val="clear" w:color="auto" w:fill="auto"/>
          </w:tcPr>
          <w:p w:rsidR="00773677" w:rsidRDefault="00C51609">
            <w:pPr>
              <w:wordWrap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AF OR AF transient OR AF persistent OR atrial fibrillation OR VT OR VT OR accelerated idioventricular rhythm OR </w:t>
            </w:r>
            <w:proofErr w:type="spellStart"/>
            <w:r>
              <w:rPr>
                <w:rFonts w:ascii="Times New Roman" w:hAnsi="Times New Roman" w:cs="Times New Roman" w:hint="eastAsia"/>
                <w:sz w:val="22"/>
                <w:szCs w:val="22"/>
              </w:rPr>
              <w:t>torsades</w:t>
            </w:r>
            <w:proofErr w:type="spellEnd"/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de pointes OR VT OR ventricular fibrillation OR ventricular fibrillation OR sudden cardiac death OR cardiac arrest OR sudden cardiac death</w:t>
            </w:r>
          </w:p>
        </w:tc>
      </w:tr>
      <w:tr w:rsidR="00773677">
        <w:tc>
          <w:tcPr>
            <w:tcW w:w="563" w:type="dxa"/>
            <w:shd w:val="clear" w:color="auto" w:fill="auto"/>
          </w:tcPr>
          <w:p w:rsidR="00773677" w:rsidRDefault="00C5160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hint="eastAsia"/>
                <w:sz w:val="22"/>
                <w:szCs w:val="22"/>
              </w:rPr>
              <w:t>#3</w:t>
            </w:r>
          </w:p>
        </w:tc>
        <w:tc>
          <w:tcPr>
            <w:tcW w:w="9738" w:type="dxa"/>
            <w:shd w:val="clear" w:color="auto" w:fill="auto"/>
          </w:tcPr>
          <w:p w:rsidR="00773677" w:rsidRDefault="00C51609">
            <w:pPr>
              <w:wordWrap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hint="eastAsia"/>
                <w:sz w:val="22"/>
                <w:szCs w:val="22"/>
              </w:rPr>
              <w:t>#1 AND #2</w:t>
            </w:r>
          </w:p>
        </w:tc>
      </w:tr>
    </w:tbl>
    <w:p w:rsidR="00773677" w:rsidRDefault="00773677">
      <w:pPr>
        <w:rPr>
          <w:rFonts w:ascii="Times New Roman" w:hAnsi="Times New Roman" w:cs="Times New Roman"/>
          <w:sz w:val="24"/>
        </w:rPr>
      </w:pPr>
    </w:p>
    <w:p w:rsidR="00773677" w:rsidRDefault="00773677">
      <w:pPr>
        <w:rPr>
          <w:rFonts w:ascii="Times New Roman" w:hAnsi="Times New Roman" w:cs="Times New Roman"/>
          <w:sz w:val="24"/>
        </w:rPr>
      </w:pPr>
    </w:p>
    <w:p w:rsidR="00773677" w:rsidRDefault="00773677">
      <w:pPr>
        <w:rPr>
          <w:rFonts w:ascii="Times New Roman" w:hAnsi="Times New Roman" w:cs="Times New Roman"/>
          <w:sz w:val="24"/>
        </w:rPr>
      </w:pPr>
    </w:p>
    <w:p w:rsidR="00773677" w:rsidRDefault="00773677">
      <w:pPr>
        <w:rPr>
          <w:rFonts w:ascii="Times New Roman" w:hAnsi="Times New Roman" w:cs="Times New Roman"/>
          <w:sz w:val="24"/>
        </w:rPr>
      </w:pPr>
    </w:p>
    <w:p w:rsidR="00773677" w:rsidRDefault="00773677">
      <w:pPr>
        <w:rPr>
          <w:rFonts w:ascii="Times New Roman" w:hAnsi="Times New Roman" w:cs="Times New Roman"/>
          <w:sz w:val="24"/>
        </w:rPr>
      </w:pPr>
    </w:p>
    <w:p w:rsidR="00773677" w:rsidRDefault="00773677">
      <w:pPr>
        <w:rPr>
          <w:rFonts w:ascii="Times New Roman" w:hAnsi="Times New Roman" w:cs="Times New Roman"/>
          <w:sz w:val="24"/>
        </w:rPr>
      </w:pPr>
    </w:p>
    <w:p w:rsidR="00773677" w:rsidRDefault="00C51609">
      <w:pPr>
        <w:pStyle w:val="Text"/>
        <w:ind w:firstLineChars="0" w:firstLine="0"/>
        <w:jc w:val="left"/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114300" distR="114300">
            <wp:extent cx="4826635" cy="3222625"/>
            <wp:effectExtent l="0" t="0" r="12065" b="3175"/>
            <wp:docPr id="12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635" cy="3222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773677" w:rsidRDefault="003A5ADA">
      <w:pPr>
        <w:pStyle w:val="Text"/>
        <w:ind w:firstLineChars="0" w:firstLine="0"/>
        <w:jc w:val="left"/>
        <w:rPr>
          <w:sz w:val="24"/>
          <w:szCs w:val="24"/>
          <w:lang w:eastAsia="zh-CN"/>
        </w:rPr>
      </w:pPr>
      <w:r>
        <w:rPr>
          <w:b/>
          <w:bCs/>
          <w:sz w:val="24"/>
          <w:szCs w:val="24"/>
        </w:rPr>
        <w:t xml:space="preserve">Supplementary Fig. </w:t>
      </w:r>
      <w:r w:rsidR="00C51609">
        <w:rPr>
          <w:rFonts w:eastAsia="宋体" w:hint="eastAsia"/>
          <w:b/>
          <w:bCs/>
          <w:sz w:val="24"/>
          <w:szCs w:val="24"/>
          <w:lang w:eastAsia="zh-CN"/>
        </w:rPr>
        <w:t>1</w:t>
      </w:r>
      <w:r w:rsidR="00C51609">
        <w:rPr>
          <w:sz w:val="24"/>
          <w:szCs w:val="24"/>
        </w:rPr>
        <w:t>. Sensitivity analyses of association between</w:t>
      </w:r>
      <w:r w:rsidR="00C51609">
        <w:rPr>
          <w:rFonts w:eastAsia="宋体" w:hint="eastAsia"/>
          <w:sz w:val="24"/>
          <w:szCs w:val="24"/>
          <w:lang w:eastAsia="zh-CN"/>
        </w:rPr>
        <w:t xml:space="preserve"> </w:t>
      </w:r>
      <w:r w:rsidR="00C51609">
        <w:rPr>
          <w:bCs/>
          <w:sz w:val="24"/>
          <w:szCs w:val="24"/>
        </w:rPr>
        <w:t>depression and</w:t>
      </w:r>
      <w:r w:rsidR="00C51609">
        <w:rPr>
          <w:rFonts w:eastAsia="宋体" w:hint="eastAsia"/>
          <w:bCs/>
          <w:sz w:val="24"/>
          <w:szCs w:val="24"/>
          <w:lang w:eastAsia="zh-CN"/>
        </w:rPr>
        <w:t xml:space="preserve"> VT/VF</w:t>
      </w:r>
      <w:r w:rsidR="00C51609">
        <w:rPr>
          <w:sz w:val="24"/>
          <w:szCs w:val="24"/>
        </w:rPr>
        <w:t xml:space="preserve"> by omitting one study at once</w:t>
      </w:r>
    </w:p>
    <w:p w:rsidR="00773677" w:rsidRDefault="00773677">
      <w:pPr>
        <w:pStyle w:val="Text"/>
        <w:ind w:firstLineChars="0" w:firstLine="0"/>
        <w:jc w:val="left"/>
        <w:rPr>
          <w:sz w:val="24"/>
          <w:szCs w:val="24"/>
          <w:lang w:eastAsia="zh-CN"/>
        </w:rPr>
      </w:pPr>
    </w:p>
    <w:p w:rsidR="00773677" w:rsidRDefault="00773677"/>
    <w:p w:rsidR="00773677" w:rsidRDefault="00C51609">
      <w:r>
        <w:rPr>
          <w:noProof/>
        </w:rPr>
        <w:lastRenderedPageBreak/>
        <w:drawing>
          <wp:inline distT="0" distB="0" distL="114300" distR="114300">
            <wp:extent cx="4435475" cy="2959735"/>
            <wp:effectExtent l="0" t="0" r="9525" b="12065"/>
            <wp:docPr id="1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35475" cy="29597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773677" w:rsidRDefault="00773677"/>
    <w:p w:rsidR="00773677" w:rsidRDefault="003A5ADA">
      <w:pPr>
        <w:rPr>
          <w:rFonts w:ascii="Times New Roman" w:eastAsia="华文仿宋" w:hAnsi="Times New Roman" w:cs="Times New Roman"/>
          <w:bCs/>
          <w:kern w:val="0"/>
          <w:sz w:val="24"/>
        </w:rPr>
      </w:pPr>
      <w:r>
        <w:rPr>
          <w:rFonts w:ascii="Times New Roman" w:eastAsia="Times New Roman" w:hAnsi="Times New Roman" w:cs="Times New Roman"/>
          <w:b/>
          <w:bCs/>
          <w:snapToGrid w:val="0"/>
          <w:color w:val="000000"/>
          <w:kern w:val="0"/>
          <w:sz w:val="24"/>
          <w:lang w:eastAsia="de-DE" w:bidi="en-US"/>
        </w:rPr>
        <w:t xml:space="preserve">Supplementary Fig. </w:t>
      </w:r>
      <w:r w:rsidR="00C51609">
        <w:rPr>
          <w:rFonts w:ascii="Times New Roman" w:hAnsi="Times New Roman" w:cs="Times New Roman" w:hint="eastAsia"/>
          <w:b/>
          <w:bCs/>
          <w:sz w:val="24"/>
        </w:rPr>
        <w:t>2.</w:t>
      </w:r>
      <w:r w:rsidR="00C51609">
        <w:rPr>
          <w:rFonts w:ascii="Times New Roman" w:eastAsia="华文仿宋" w:hAnsi="Times New Roman" w:cs="Times New Roman"/>
          <w:bCs/>
          <w:kern w:val="0"/>
          <w:sz w:val="24"/>
        </w:rPr>
        <w:t xml:space="preserve"> Egger’s </w:t>
      </w:r>
      <w:r w:rsidR="00C51609">
        <w:rPr>
          <w:rFonts w:ascii="Times New Roman" w:eastAsia="华文仿宋" w:hAnsi="Times New Roman" w:cs="Times New Roman" w:hint="eastAsia"/>
          <w:bCs/>
          <w:kern w:val="0"/>
          <w:sz w:val="24"/>
        </w:rPr>
        <w:t xml:space="preserve">test diagrams for </w:t>
      </w:r>
      <w:r w:rsidR="00C51609">
        <w:rPr>
          <w:rFonts w:ascii="Times New Roman" w:eastAsia="华文仿宋" w:hAnsi="Times New Roman" w:cs="Times New Roman"/>
          <w:bCs/>
          <w:kern w:val="0"/>
          <w:sz w:val="24"/>
        </w:rPr>
        <w:t>depression and</w:t>
      </w:r>
      <w:r w:rsidR="00C51609">
        <w:rPr>
          <w:rFonts w:ascii="Times New Roman" w:eastAsia="华文仿宋" w:hAnsi="Times New Roman" w:cs="Times New Roman" w:hint="eastAsia"/>
          <w:bCs/>
          <w:kern w:val="0"/>
          <w:sz w:val="24"/>
        </w:rPr>
        <w:t xml:space="preserve"> VT/VF</w:t>
      </w:r>
    </w:p>
    <w:p w:rsidR="00773677" w:rsidRDefault="00773677">
      <w:pPr>
        <w:rPr>
          <w:rFonts w:ascii="Times New Roman" w:eastAsia="华文仿宋" w:hAnsi="Times New Roman" w:cs="Times New Roman"/>
          <w:bCs/>
          <w:kern w:val="0"/>
          <w:sz w:val="24"/>
        </w:rPr>
      </w:pPr>
    </w:p>
    <w:p w:rsidR="00773677" w:rsidRDefault="00773677">
      <w:pPr>
        <w:rPr>
          <w:rFonts w:ascii="Times New Roman" w:eastAsia="华文仿宋" w:hAnsi="Times New Roman" w:cs="Times New Roman"/>
          <w:bCs/>
          <w:kern w:val="0"/>
          <w:sz w:val="24"/>
        </w:rPr>
      </w:pPr>
    </w:p>
    <w:p w:rsidR="00773677" w:rsidRDefault="00773677">
      <w:pPr>
        <w:rPr>
          <w:rFonts w:ascii="Times New Roman" w:eastAsia="华文仿宋" w:hAnsi="Times New Roman" w:cs="Times New Roman"/>
          <w:bCs/>
          <w:kern w:val="0"/>
          <w:sz w:val="24"/>
        </w:rPr>
      </w:pPr>
    </w:p>
    <w:p w:rsidR="00773677" w:rsidRDefault="003A5ADA">
      <w:pPr>
        <w:widowControl/>
        <w:spacing w:line="360" w:lineRule="auto"/>
        <w:jc w:val="left"/>
        <w:rPr>
          <w:rFonts w:ascii="Times New Roman" w:eastAsia="Times New Roman" w:hAnsi="Times New Roman" w:cs="Times New Roman"/>
          <w:bCs/>
          <w:kern w:val="0"/>
          <w:sz w:val="24"/>
        </w:rPr>
      </w:pPr>
      <w:r>
        <w:rPr>
          <w:rFonts w:ascii="Times New Roman" w:hAnsi="Times New Roman" w:cs="Times New Roman" w:hint="eastAsia"/>
          <w:b/>
          <w:bCs/>
          <w:sz w:val="24"/>
        </w:rPr>
        <w:t xml:space="preserve">Supplementary Table </w:t>
      </w:r>
      <w:r w:rsidR="00BC553D">
        <w:rPr>
          <w:rFonts w:ascii="Times New Roman" w:hAnsi="Times New Roman" w:cs="Times New Roman"/>
          <w:b/>
          <w:bCs/>
          <w:sz w:val="24"/>
        </w:rPr>
        <w:t>2</w:t>
      </w:r>
      <w:r w:rsidR="00C51609">
        <w:rPr>
          <w:rFonts w:ascii="Times New Roman" w:hAnsi="Times New Roman" w:cs="Times New Roman" w:hint="eastAsia"/>
          <w:sz w:val="24"/>
        </w:rPr>
        <w:t xml:space="preserve"> </w:t>
      </w:r>
      <w:r w:rsidR="00C51609">
        <w:rPr>
          <w:rFonts w:ascii="Times New Roman" w:eastAsia="Times New Roman" w:hAnsi="Times New Roman" w:cs="Times New Roman" w:hint="eastAsia"/>
          <w:bCs/>
          <w:kern w:val="0"/>
          <w:sz w:val="24"/>
        </w:rPr>
        <w:t>Subgroup analysis of the meta-analysis for the risk of new-onset.</w:t>
      </w:r>
    </w:p>
    <w:tbl>
      <w:tblPr>
        <w:tblStyle w:val="a3"/>
        <w:tblW w:w="10817" w:type="dxa"/>
        <w:tblBorders>
          <w:top w:val="single" w:sz="6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93"/>
        <w:gridCol w:w="2410"/>
        <w:gridCol w:w="1632"/>
        <w:gridCol w:w="2223"/>
        <w:gridCol w:w="1959"/>
      </w:tblGrid>
      <w:tr w:rsidR="00773677">
        <w:trPr>
          <w:trHeight w:val="961"/>
        </w:trPr>
        <w:tc>
          <w:tcPr>
            <w:tcW w:w="2593" w:type="dxa"/>
            <w:tcBorders>
              <w:bottom w:val="single" w:sz="6" w:space="0" w:color="auto"/>
            </w:tcBorders>
          </w:tcPr>
          <w:p w:rsidR="00773677" w:rsidRDefault="00C51609">
            <w:pPr>
              <w:widowControl/>
              <w:spacing w:line="360" w:lineRule="auto"/>
              <w:ind w:firstLineChars="200" w:firstLine="480"/>
              <w:jc w:val="left"/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  <w:t>Subgrouped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  <w:t xml:space="preserve"> by</w:t>
            </w:r>
          </w:p>
        </w:tc>
        <w:tc>
          <w:tcPr>
            <w:tcW w:w="2410" w:type="dxa"/>
            <w:tcBorders>
              <w:bottom w:val="single" w:sz="6" w:space="0" w:color="auto"/>
            </w:tcBorders>
          </w:tcPr>
          <w:p w:rsidR="00773677" w:rsidRDefault="00C51609">
            <w:pPr>
              <w:widowControl/>
              <w:spacing w:line="360" w:lineRule="auto"/>
              <w:ind w:leftChars="228" w:left="719" w:hangingChars="100" w:hanging="240"/>
              <w:jc w:val="left"/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  <w:t>Effect value HR (95% CI)</w:t>
            </w:r>
          </w:p>
        </w:tc>
        <w:tc>
          <w:tcPr>
            <w:tcW w:w="1632" w:type="dxa"/>
            <w:tcBorders>
              <w:bottom w:val="single" w:sz="6" w:space="0" w:color="auto"/>
            </w:tcBorders>
          </w:tcPr>
          <w:p w:rsidR="00773677" w:rsidRDefault="00C51609">
            <w:pPr>
              <w:widowControl/>
              <w:spacing w:line="360" w:lineRule="auto"/>
              <w:ind w:leftChars="228" w:left="719" w:hangingChars="100" w:hanging="240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  <w:t>I-squared (%)</w:t>
            </w:r>
          </w:p>
        </w:tc>
        <w:tc>
          <w:tcPr>
            <w:tcW w:w="2223" w:type="dxa"/>
            <w:tcBorders>
              <w:bottom w:val="single" w:sz="6" w:space="0" w:color="auto"/>
            </w:tcBorders>
          </w:tcPr>
          <w:tbl>
            <w:tblPr>
              <w:tblW w:w="3462" w:type="dxa"/>
              <w:tblBorders>
                <w:top w:val="single" w:sz="4" w:space="0" w:color="000000"/>
                <w:bottom w:val="single" w:sz="4" w:space="0" w:color="000000"/>
              </w:tblBorders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165"/>
              <w:gridCol w:w="1297"/>
            </w:tblGrid>
            <w:tr w:rsidR="00773677">
              <w:trPr>
                <w:tblHeader/>
              </w:trPr>
              <w:tc>
                <w:tcPr>
                  <w:tcW w:w="21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4" w:type="dxa"/>
                    <w:bottom w:w="42" w:type="dxa"/>
                    <w:right w:w="84" w:type="dxa"/>
                  </w:tcMar>
                </w:tcPr>
                <w:p w:rsidR="00773677" w:rsidRDefault="00C51609">
                  <w:pPr>
                    <w:widowControl/>
                    <w:spacing w:line="360" w:lineRule="auto"/>
                    <w:ind w:firstLineChars="200" w:firstLine="480"/>
                    <w:jc w:val="center"/>
                    <w:rPr>
                      <w:rFonts w:ascii="Times New Roman" w:eastAsia="Times New Roman" w:hAnsi="Times New Roman" w:cs="Times New Roman"/>
                      <w:bCs/>
                      <w:kern w:val="0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kern w:val="0"/>
                      <w:sz w:val="24"/>
                    </w:rPr>
                    <w:t>P overall effect</w:t>
                  </w:r>
                </w:p>
              </w:tc>
              <w:tc>
                <w:tcPr>
                  <w:tcW w:w="12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4" w:type="dxa"/>
                    <w:bottom w:w="42" w:type="dxa"/>
                    <w:right w:w="84" w:type="dxa"/>
                  </w:tcMar>
                </w:tcPr>
                <w:p w:rsidR="00773677" w:rsidRDefault="00773677">
                  <w:pPr>
                    <w:widowControl/>
                    <w:spacing w:line="360" w:lineRule="auto"/>
                    <w:ind w:firstLineChars="200" w:firstLine="480"/>
                    <w:jc w:val="center"/>
                    <w:rPr>
                      <w:rFonts w:ascii="Times New Roman" w:eastAsia="Times New Roman" w:hAnsi="Times New Roman" w:cs="Times New Roman"/>
                      <w:bCs/>
                      <w:kern w:val="0"/>
                      <w:sz w:val="24"/>
                    </w:rPr>
                  </w:pPr>
                </w:p>
              </w:tc>
            </w:tr>
          </w:tbl>
          <w:p w:rsidR="00773677" w:rsidRDefault="00773677">
            <w:pPr>
              <w:widowControl/>
              <w:spacing w:line="360" w:lineRule="auto"/>
              <w:ind w:firstLineChars="200" w:firstLine="480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</w:pPr>
          </w:p>
        </w:tc>
        <w:tc>
          <w:tcPr>
            <w:tcW w:w="1959" w:type="dxa"/>
            <w:tcBorders>
              <w:bottom w:val="single" w:sz="6" w:space="0" w:color="auto"/>
            </w:tcBorders>
          </w:tcPr>
          <w:p w:rsidR="00773677" w:rsidRDefault="00C51609">
            <w:pPr>
              <w:widowControl/>
              <w:spacing w:line="360" w:lineRule="auto"/>
              <w:ind w:firstLineChars="200" w:firstLine="480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  <w:t>P interaction</w:t>
            </w:r>
          </w:p>
        </w:tc>
      </w:tr>
      <w:tr w:rsidR="00773677">
        <w:trPr>
          <w:trHeight w:val="1504"/>
        </w:trPr>
        <w:tc>
          <w:tcPr>
            <w:tcW w:w="2593" w:type="dxa"/>
            <w:tcBorders>
              <w:top w:val="single" w:sz="6" w:space="0" w:color="auto"/>
              <w:tl2br w:val="nil"/>
              <w:tr2bl w:val="nil"/>
            </w:tcBorders>
          </w:tcPr>
          <w:p w:rsidR="00773677" w:rsidRDefault="00C51609">
            <w:pPr>
              <w:widowControl/>
              <w:spacing w:line="360" w:lineRule="auto"/>
              <w:ind w:firstLineChars="200" w:firstLine="480"/>
              <w:jc w:val="left"/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  <w:t>Male%</w:t>
            </w:r>
          </w:p>
          <w:p w:rsidR="00773677" w:rsidRDefault="00C51609">
            <w:pPr>
              <w:widowControl/>
              <w:spacing w:line="360" w:lineRule="auto"/>
              <w:ind w:firstLineChars="200" w:firstLine="480"/>
              <w:jc w:val="left"/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  <w:t>≥ 50%</w:t>
            </w:r>
          </w:p>
          <w:p w:rsidR="00773677" w:rsidRDefault="00C51609">
            <w:pPr>
              <w:widowControl/>
              <w:spacing w:line="360" w:lineRule="auto"/>
              <w:ind w:firstLineChars="200" w:firstLine="480"/>
              <w:jc w:val="left"/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  <w:t>&lt; 50%</w:t>
            </w:r>
          </w:p>
        </w:tc>
        <w:tc>
          <w:tcPr>
            <w:tcW w:w="2410" w:type="dxa"/>
            <w:tcBorders>
              <w:top w:val="single" w:sz="6" w:space="0" w:color="auto"/>
              <w:tl2br w:val="nil"/>
              <w:tr2bl w:val="nil"/>
            </w:tcBorders>
          </w:tcPr>
          <w:p w:rsidR="00773677" w:rsidRDefault="00C51609">
            <w:pPr>
              <w:widowControl/>
              <w:spacing w:line="360" w:lineRule="auto"/>
              <w:ind w:firstLineChars="200" w:firstLine="480"/>
              <w:jc w:val="left"/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  <w:t>1.</w:t>
            </w:r>
            <w:r>
              <w:rPr>
                <w:rFonts w:ascii="Times New Roman" w:eastAsia="Times New Roman" w:hAnsi="Times New Roman" w:cs="Times New Roman" w:hint="eastAsia"/>
                <w:bCs/>
                <w:kern w:val="0"/>
                <w:sz w:val="24"/>
              </w:rPr>
              <w:t>10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  <w:t xml:space="preserve">( </w:t>
            </w:r>
            <w:r>
              <w:rPr>
                <w:rFonts w:ascii="Times New Roman" w:eastAsia="Times New Roman" w:hAnsi="Times New Roman" w:cs="Times New Roman" w:hint="eastAsia"/>
                <w:bCs/>
                <w:kern w:val="0"/>
                <w:sz w:val="24"/>
              </w:rPr>
              <w:t>0.98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  <w:t>,</w:t>
            </w:r>
            <w:r>
              <w:rPr>
                <w:rFonts w:ascii="Times New Roman" w:eastAsia="Times New Roman" w:hAnsi="Times New Roman" w:cs="Times New Roman" w:hint="eastAsia"/>
                <w:bCs/>
                <w:kern w:val="0"/>
                <w:sz w:val="24"/>
              </w:rPr>
              <w:t>1.</w:t>
            </w:r>
            <w:proofErr w:type="gramStart"/>
            <w:r>
              <w:rPr>
                <w:rFonts w:ascii="Times New Roman" w:eastAsia="Times New Roman" w:hAnsi="Times New Roman" w:cs="Times New Roman" w:hint="eastAsia"/>
                <w:bCs/>
                <w:kern w:val="0"/>
                <w:sz w:val="24"/>
              </w:rPr>
              <w:t>25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  <w:t xml:space="preserve"> )</w:t>
            </w:r>
            <w:proofErr w:type="gramEnd"/>
          </w:p>
          <w:p w:rsidR="00773677" w:rsidRDefault="00C51609">
            <w:pPr>
              <w:widowControl/>
              <w:spacing w:line="360" w:lineRule="auto"/>
              <w:ind w:firstLineChars="200" w:firstLine="480"/>
              <w:jc w:val="left"/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  <w:t>1.</w:t>
            </w:r>
            <w:r>
              <w:rPr>
                <w:rFonts w:ascii="Times New Roman" w:eastAsia="Times New Roman" w:hAnsi="Times New Roman" w:cs="Times New Roman" w:hint="eastAsia"/>
                <w:bCs/>
                <w:kern w:val="0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  <w:t xml:space="preserve">( </w:t>
            </w:r>
            <w:r>
              <w:rPr>
                <w:rFonts w:ascii="Times New Roman" w:eastAsia="Times New Roman" w:hAnsi="Times New Roman" w:cs="Times New Roman" w:hint="eastAsia"/>
                <w:bCs/>
                <w:kern w:val="0"/>
                <w:sz w:val="24"/>
              </w:rPr>
              <w:t>0.82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  <w:t>,</w:t>
            </w:r>
            <w:r>
              <w:rPr>
                <w:rFonts w:ascii="Times New Roman" w:eastAsia="Times New Roman" w:hAnsi="Times New Roman" w:cs="Times New Roman" w:hint="eastAsia"/>
                <w:bCs/>
                <w:kern w:val="0"/>
                <w:sz w:val="24"/>
              </w:rPr>
              <w:t>1.</w:t>
            </w:r>
            <w:proofErr w:type="gramStart"/>
            <w:r>
              <w:rPr>
                <w:rFonts w:ascii="Times New Roman" w:eastAsia="Times New Roman" w:hAnsi="Times New Roman" w:cs="Times New Roman" w:hint="eastAsia"/>
                <w:bCs/>
                <w:kern w:val="0"/>
                <w:sz w:val="24"/>
              </w:rPr>
              <w:t>35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  <w:t xml:space="preserve"> )</w:t>
            </w:r>
            <w:proofErr w:type="gramEnd"/>
          </w:p>
          <w:p w:rsidR="00773677" w:rsidRDefault="00C51609">
            <w:pPr>
              <w:widowControl/>
              <w:spacing w:line="360" w:lineRule="auto"/>
              <w:ind w:firstLineChars="200" w:firstLine="480"/>
              <w:jc w:val="left"/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  <w:t>1.</w:t>
            </w:r>
            <w:r>
              <w:rPr>
                <w:rFonts w:ascii="Times New Roman" w:eastAsia="Times New Roman" w:hAnsi="Times New Roman" w:cs="Times New Roman" w:hint="eastAsia"/>
                <w:bCs/>
                <w:kern w:val="0"/>
                <w:sz w:val="24"/>
              </w:rPr>
              <w:t>14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  <w:t>( 0.9</w:t>
            </w:r>
            <w:r>
              <w:rPr>
                <w:rFonts w:ascii="Times New Roman" w:eastAsia="Times New Roman" w:hAnsi="Times New Roman" w:cs="Times New Roman" w:hint="eastAsia"/>
                <w:bCs/>
                <w:kern w:val="0"/>
                <w:sz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  <w:t>,</w:t>
            </w:r>
            <w:r>
              <w:rPr>
                <w:rFonts w:ascii="Times New Roman" w:eastAsia="Times New Roman" w:hAnsi="Times New Roman" w:cs="Times New Roman" w:hint="eastAsia"/>
                <w:bCs/>
                <w:kern w:val="0"/>
                <w:sz w:val="24"/>
              </w:rPr>
              <w:t>1.42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  <w:t>)</w:t>
            </w:r>
          </w:p>
        </w:tc>
        <w:tc>
          <w:tcPr>
            <w:tcW w:w="1632" w:type="dxa"/>
            <w:tcBorders>
              <w:top w:val="single" w:sz="6" w:space="0" w:color="auto"/>
              <w:tl2br w:val="nil"/>
              <w:tr2bl w:val="nil"/>
            </w:tcBorders>
          </w:tcPr>
          <w:p w:rsidR="00773677" w:rsidRDefault="00C51609">
            <w:pPr>
              <w:widowControl/>
              <w:spacing w:line="360" w:lineRule="auto"/>
              <w:ind w:firstLineChars="200" w:firstLine="480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  <w:t>9</w:t>
            </w:r>
            <w:r>
              <w:rPr>
                <w:rFonts w:ascii="Times New Roman" w:eastAsia="Times New Roman" w:hAnsi="Times New Roman" w:cs="Times New Roman" w:hint="eastAsia"/>
                <w:bCs/>
                <w:kern w:val="0"/>
                <w:sz w:val="24"/>
              </w:rPr>
              <w:t>8</w:t>
            </w:r>
          </w:p>
          <w:p w:rsidR="00773677" w:rsidRDefault="00C51609">
            <w:pPr>
              <w:widowControl/>
              <w:spacing w:line="360" w:lineRule="auto"/>
              <w:ind w:firstLineChars="200" w:firstLine="480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  <w:t>9</w:t>
            </w:r>
            <w:r>
              <w:rPr>
                <w:rFonts w:ascii="Times New Roman" w:eastAsia="Times New Roman" w:hAnsi="Times New Roman" w:cs="Times New Roman" w:hint="eastAsia"/>
                <w:bCs/>
                <w:kern w:val="0"/>
                <w:sz w:val="24"/>
              </w:rPr>
              <w:t>3</w:t>
            </w:r>
          </w:p>
          <w:p w:rsidR="00773677" w:rsidRDefault="00C51609">
            <w:pPr>
              <w:widowControl/>
              <w:spacing w:line="360" w:lineRule="auto"/>
              <w:ind w:firstLineChars="200" w:firstLine="480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Times New Roman" w:hAnsi="Times New Roman" w:cs="Times New Roman" w:hint="eastAsia"/>
                <w:bCs/>
                <w:kern w:val="0"/>
                <w:sz w:val="24"/>
              </w:rPr>
              <w:t>81</w:t>
            </w:r>
          </w:p>
        </w:tc>
        <w:tc>
          <w:tcPr>
            <w:tcW w:w="2223" w:type="dxa"/>
            <w:tcBorders>
              <w:top w:val="single" w:sz="6" w:space="0" w:color="auto"/>
              <w:tl2br w:val="nil"/>
              <w:tr2bl w:val="nil"/>
            </w:tcBorders>
          </w:tcPr>
          <w:p w:rsidR="00773677" w:rsidRDefault="00C51609">
            <w:pPr>
              <w:widowControl/>
              <w:spacing w:line="360" w:lineRule="auto"/>
              <w:ind w:firstLineChars="200" w:firstLine="480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Times New Roman" w:hAnsi="Times New Roman" w:cs="Times New Roman" w:hint="eastAsia"/>
                <w:bCs/>
                <w:kern w:val="0"/>
                <w:sz w:val="24"/>
              </w:rPr>
              <w:t>0.12</w:t>
            </w:r>
          </w:p>
          <w:p w:rsidR="00773677" w:rsidRDefault="00C51609">
            <w:pPr>
              <w:widowControl/>
              <w:spacing w:line="360" w:lineRule="auto"/>
              <w:ind w:firstLineChars="200" w:firstLine="480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  <w:t>0.</w:t>
            </w:r>
            <w:r>
              <w:rPr>
                <w:rFonts w:ascii="Times New Roman" w:eastAsia="Times New Roman" w:hAnsi="Times New Roman" w:cs="Times New Roman" w:hint="eastAsia"/>
                <w:bCs/>
                <w:kern w:val="0"/>
                <w:sz w:val="24"/>
              </w:rPr>
              <w:t>68</w:t>
            </w:r>
          </w:p>
          <w:p w:rsidR="00773677" w:rsidRDefault="00C51609">
            <w:pPr>
              <w:widowControl/>
              <w:spacing w:line="360" w:lineRule="auto"/>
              <w:ind w:firstLineChars="200" w:firstLine="480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  <w:t>0.</w:t>
            </w:r>
            <w:r>
              <w:rPr>
                <w:rFonts w:ascii="Times New Roman" w:eastAsia="Times New Roman" w:hAnsi="Times New Roman" w:cs="Times New Roman" w:hint="eastAsia"/>
                <w:bCs/>
                <w:kern w:val="0"/>
                <w:sz w:val="24"/>
              </w:rPr>
              <w:t>23</w:t>
            </w:r>
          </w:p>
        </w:tc>
        <w:tc>
          <w:tcPr>
            <w:tcW w:w="1959" w:type="dxa"/>
            <w:tcBorders>
              <w:top w:val="single" w:sz="6" w:space="0" w:color="auto"/>
              <w:tl2br w:val="nil"/>
              <w:tr2bl w:val="nil"/>
            </w:tcBorders>
          </w:tcPr>
          <w:p w:rsidR="00773677" w:rsidRDefault="00C51609">
            <w:pPr>
              <w:widowControl/>
              <w:spacing w:line="360" w:lineRule="auto"/>
              <w:ind w:firstLineChars="200" w:firstLine="480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Times New Roman" w:hAnsi="Times New Roman" w:cs="Times New Roman" w:hint="eastAsia"/>
                <w:bCs/>
                <w:kern w:val="0"/>
                <w:sz w:val="24"/>
              </w:rPr>
              <w:t>0.12</w:t>
            </w:r>
          </w:p>
        </w:tc>
      </w:tr>
      <w:tr w:rsidR="00773677">
        <w:trPr>
          <w:trHeight w:val="1269"/>
        </w:trPr>
        <w:tc>
          <w:tcPr>
            <w:tcW w:w="2593" w:type="dxa"/>
            <w:tcBorders>
              <w:tl2br w:val="nil"/>
              <w:tr2bl w:val="nil"/>
            </w:tcBorders>
          </w:tcPr>
          <w:p w:rsidR="00773677" w:rsidRDefault="00C51609">
            <w:pPr>
              <w:widowControl/>
              <w:spacing w:line="360" w:lineRule="auto"/>
              <w:ind w:firstLineChars="200" w:firstLine="480"/>
              <w:jc w:val="left"/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  <w:t>Sample size</w:t>
            </w:r>
          </w:p>
          <w:p w:rsidR="00773677" w:rsidRDefault="00C51609">
            <w:pPr>
              <w:widowControl/>
              <w:spacing w:line="360" w:lineRule="auto"/>
              <w:ind w:firstLineChars="200" w:firstLine="480"/>
              <w:jc w:val="left"/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  <w:t>≥10000</w:t>
            </w:r>
          </w:p>
          <w:p w:rsidR="00773677" w:rsidRDefault="00C51609">
            <w:pPr>
              <w:widowControl/>
              <w:spacing w:line="360" w:lineRule="auto"/>
              <w:ind w:firstLineChars="200" w:firstLine="480"/>
              <w:jc w:val="left"/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  <w:t>＜10000</w:t>
            </w:r>
          </w:p>
        </w:tc>
        <w:tc>
          <w:tcPr>
            <w:tcW w:w="2410" w:type="dxa"/>
            <w:tcBorders>
              <w:tl2br w:val="nil"/>
              <w:tr2bl w:val="nil"/>
            </w:tcBorders>
          </w:tcPr>
          <w:p w:rsidR="00773677" w:rsidRDefault="00C51609">
            <w:pPr>
              <w:widowControl/>
              <w:spacing w:line="360" w:lineRule="auto"/>
              <w:ind w:firstLineChars="200" w:firstLine="480"/>
              <w:jc w:val="left"/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  <w:t>1.</w:t>
            </w:r>
            <w:r>
              <w:rPr>
                <w:rFonts w:ascii="Times New Roman" w:eastAsia="Times New Roman" w:hAnsi="Times New Roman" w:cs="Times New Roman" w:hint="eastAsia"/>
                <w:bCs/>
                <w:kern w:val="0"/>
                <w:sz w:val="24"/>
              </w:rPr>
              <w:t>10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  <w:t xml:space="preserve">( </w:t>
            </w:r>
            <w:r>
              <w:rPr>
                <w:rFonts w:ascii="Times New Roman" w:eastAsia="Times New Roman" w:hAnsi="Times New Roman" w:cs="Times New Roman" w:hint="eastAsia"/>
                <w:bCs/>
                <w:kern w:val="0"/>
                <w:sz w:val="24"/>
              </w:rPr>
              <w:t>0.98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  <w:t>,</w:t>
            </w:r>
            <w:r>
              <w:rPr>
                <w:rFonts w:ascii="Times New Roman" w:eastAsia="Times New Roman" w:hAnsi="Times New Roman" w:cs="Times New Roman" w:hint="eastAsia"/>
                <w:bCs/>
                <w:kern w:val="0"/>
                <w:sz w:val="24"/>
              </w:rPr>
              <w:t>1.</w:t>
            </w:r>
            <w:proofErr w:type="gramStart"/>
            <w:r>
              <w:rPr>
                <w:rFonts w:ascii="Times New Roman" w:eastAsia="Times New Roman" w:hAnsi="Times New Roman" w:cs="Times New Roman" w:hint="eastAsia"/>
                <w:bCs/>
                <w:kern w:val="0"/>
                <w:sz w:val="24"/>
              </w:rPr>
              <w:t>25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  <w:t xml:space="preserve"> )</w:t>
            </w:r>
            <w:proofErr w:type="gramEnd"/>
          </w:p>
          <w:p w:rsidR="00773677" w:rsidRDefault="00C51609">
            <w:pPr>
              <w:widowControl/>
              <w:spacing w:line="360" w:lineRule="auto"/>
              <w:ind w:firstLineChars="200" w:firstLine="480"/>
              <w:jc w:val="left"/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  <w:t>1.</w:t>
            </w:r>
            <w:r>
              <w:rPr>
                <w:rFonts w:ascii="Times New Roman" w:eastAsia="Times New Roman" w:hAnsi="Times New Roman" w:cs="Times New Roman" w:hint="eastAsia"/>
                <w:bCs/>
                <w:kern w:val="0"/>
                <w:sz w:val="24"/>
              </w:rPr>
              <w:t>17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  <w:t>( 1.</w:t>
            </w:r>
            <w:r>
              <w:rPr>
                <w:rFonts w:ascii="Times New Roman" w:eastAsia="Times New Roman" w:hAnsi="Times New Roman" w:cs="Times New Roman" w:hint="eastAsia"/>
                <w:bCs/>
                <w:kern w:val="0"/>
                <w:sz w:val="24"/>
              </w:rPr>
              <w:t>01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  <w:t>,</w:t>
            </w:r>
            <w:r>
              <w:rPr>
                <w:rFonts w:ascii="Times New Roman" w:eastAsia="Times New Roman" w:hAnsi="Times New Roman" w:cs="Times New Roman" w:hint="eastAsia"/>
                <w:bCs/>
                <w:kern w:val="0"/>
                <w:sz w:val="24"/>
              </w:rPr>
              <w:t>1.</w:t>
            </w:r>
            <w:proofErr w:type="gramStart"/>
            <w:r>
              <w:rPr>
                <w:rFonts w:ascii="Times New Roman" w:eastAsia="Times New Roman" w:hAnsi="Times New Roman" w:cs="Times New Roman" w:hint="eastAsia"/>
                <w:bCs/>
                <w:kern w:val="0"/>
                <w:sz w:val="24"/>
              </w:rPr>
              <w:t>35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  <w:t xml:space="preserve"> )</w:t>
            </w:r>
            <w:proofErr w:type="gramEnd"/>
          </w:p>
          <w:p w:rsidR="00773677" w:rsidRDefault="00C51609">
            <w:pPr>
              <w:widowControl/>
              <w:spacing w:line="360" w:lineRule="auto"/>
              <w:ind w:firstLineChars="200" w:firstLine="480"/>
              <w:jc w:val="left"/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Times New Roman" w:hAnsi="Times New Roman" w:cs="Times New Roman" w:hint="eastAsia"/>
                <w:bCs/>
                <w:kern w:val="0"/>
                <w:sz w:val="24"/>
              </w:rPr>
              <w:t>0.95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  <w:t>( 0.</w:t>
            </w:r>
            <w:r>
              <w:rPr>
                <w:rFonts w:ascii="Times New Roman" w:eastAsia="Times New Roman" w:hAnsi="Times New Roman" w:cs="Times New Roman" w:hint="eastAsia"/>
                <w:bCs/>
                <w:kern w:val="0"/>
                <w:sz w:val="24"/>
              </w:rPr>
              <w:t>86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  <w:t>,</w:t>
            </w:r>
            <w:r>
              <w:rPr>
                <w:rFonts w:ascii="Times New Roman" w:eastAsia="Times New Roman" w:hAnsi="Times New Roman" w:cs="Times New Roman" w:hint="eastAsia"/>
                <w:bCs/>
                <w:kern w:val="0"/>
                <w:sz w:val="24"/>
              </w:rPr>
              <w:t>1.</w:t>
            </w:r>
            <w:proofErr w:type="gramStart"/>
            <w:r>
              <w:rPr>
                <w:rFonts w:ascii="Times New Roman" w:eastAsia="Times New Roman" w:hAnsi="Times New Roman" w:cs="Times New Roman" w:hint="eastAsia"/>
                <w:bCs/>
                <w:kern w:val="0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  <w:t xml:space="preserve"> )</w:t>
            </w:r>
            <w:proofErr w:type="gramEnd"/>
          </w:p>
          <w:p w:rsidR="00773677" w:rsidRDefault="00773677">
            <w:pPr>
              <w:widowControl/>
              <w:spacing w:line="360" w:lineRule="auto"/>
              <w:ind w:firstLineChars="200" w:firstLine="480"/>
              <w:jc w:val="left"/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</w:pPr>
          </w:p>
        </w:tc>
        <w:tc>
          <w:tcPr>
            <w:tcW w:w="1632" w:type="dxa"/>
            <w:tcBorders>
              <w:tl2br w:val="nil"/>
              <w:tr2bl w:val="nil"/>
            </w:tcBorders>
          </w:tcPr>
          <w:p w:rsidR="00773677" w:rsidRDefault="00C51609">
            <w:pPr>
              <w:widowControl/>
              <w:spacing w:line="360" w:lineRule="auto"/>
              <w:ind w:firstLineChars="200" w:firstLine="480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  <w:t>96</w:t>
            </w:r>
          </w:p>
          <w:p w:rsidR="00773677" w:rsidRDefault="00C51609">
            <w:pPr>
              <w:widowControl/>
              <w:spacing w:line="360" w:lineRule="auto"/>
              <w:ind w:firstLineChars="200" w:firstLine="48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4"/>
              </w:rPr>
              <w:t>9</w:t>
            </w:r>
            <w:r>
              <w:rPr>
                <w:rFonts w:ascii="Times New Roman" w:eastAsia="Times New Roman" w:hAnsi="Times New Roman" w:cs="Times New Roman" w:hint="eastAsia"/>
                <w:bCs/>
                <w:color w:val="000000" w:themeColor="text1"/>
                <w:kern w:val="0"/>
                <w:sz w:val="24"/>
              </w:rPr>
              <w:t>8</w:t>
            </w:r>
          </w:p>
          <w:p w:rsidR="00773677" w:rsidRDefault="00C51609">
            <w:pPr>
              <w:widowControl/>
              <w:spacing w:line="360" w:lineRule="auto"/>
              <w:ind w:firstLineChars="200" w:firstLine="480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Times New Roman" w:hAnsi="Times New Roman" w:cs="Times New Roman" w:hint="eastAsia"/>
                <w:bCs/>
                <w:kern w:val="0"/>
                <w:sz w:val="24"/>
              </w:rPr>
              <w:t>0</w:t>
            </w:r>
          </w:p>
          <w:p w:rsidR="00773677" w:rsidRDefault="00773677">
            <w:pPr>
              <w:widowControl/>
              <w:spacing w:line="360" w:lineRule="auto"/>
              <w:ind w:firstLineChars="200" w:firstLine="480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</w:pPr>
          </w:p>
        </w:tc>
        <w:tc>
          <w:tcPr>
            <w:tcW w:w="2223" w:type="dxa"/>
            <w:tcBorders>
              <w:tl2br w:val="nil"/>
              <w:tr2bl w:val="nil"/>
            </w:tcBorders>
          </w:tcPr>
          <w:p w:rsidR="00773677" w:rsidRDefault="00C51609">
            <w:pPr>
              <w:widowControl/>
              <w:spacing w:line="360" w:lineRule="auto"/>
              <w:ind w:firstLineChars="200" w:firstLine="480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Times New Roman" w:hAnsi="Times New Roman" w:cs="Times New Roman" w:hint="eastAsia"/>
                <w:bCs/>
                <w:kern w:val="0"/>
                <w:sz w:val="24"/>
              </w:rPr>
              <w:t>0.12</w:t>
            </w:r>
          </w:p>
          <w:p w:rsidR="00773677" w:rsidRDefault="00C51609">
            <w:pPr>
              <w:widowControl/>
              <w:spacing w:line="360" w:lineRule="auto"/>
              <w:ind w:firstLineChars="200" w:firstLine="480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  <w:t>0.</w:t>
            </w:r>
            <w:r>
              <w:rPr>
                <w:rFonts w:ascii="Times New Roman" w:eastAsia="Times New Roman" w:hAnsi="Times New Roman" w:cs="Times New Roman" w:hint="eastAsia"/>
                <w:bCs/>
                <w:kern w:val="0"/>
                <w:sz w:val="24"/>
              </w:rPr>
              <w:t>03</w:t>
            </w:r>
          </w:p>
          <w:p w:rsidR="00773677" w:rsidRDefault="00C51609">
            <w:pPr>
              <w:widowControl/>
              <w:spacing w:line="360" w:lineRule="auto"/>
              <w:ind w:firstLineChars="200" w:firstLine="480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Times New Roman" w:hAnsi="Times New Roman" w:cs="Times New Roman" w:hint="eastAsia"/>
                <w:bCs/>
                <w:kern w:val="0"/>
                <w:sz w:val="24"/>
              </w:rPr>
              <w:t>0.27</w:t>
            </w:r>
          </w:p>
          <w:p w:rsidR="00773677" w:rsidRDefault="00773677">
            <w:pPr>
              <w:widowControl/>
              <w:spacing w:line="36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</w:pPr>
          </w:p>
        </w:tc>
        <w:tc>
          <w:tcPr>
            <w:tcW w:w="1959" w:type="dxa"/>
            <w:tcBorders>
              <w:tl2br w:val="nil"/>
              <w:tr2bl w:val="nil"/>
            </w:tcBorders>
          </w:tcPr>
          <w:p w:rsidR="00773677" w:rsidRDefault="00C51609">
            <w:pPr>
              <w:widowControl/>
              <w:spacing w:line="360" w:lineRule="auto"/>
              <w:ind w:firstLineChars="200" w:firstLine="480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Times New Roman" w:hAnsi="Times New Roman" w:cs="Times New Roman" w:hint="eastAsia"/>
                <w:bCs/>
                <w:kern w:val="0"/>
                <w:sz w:val="24"/>
              </w:rPr>
              <w:t>0.12</w:t>
            </w:r>
          </w:p>
        </w:tc>
      </w:tr>
      <w:tr w:rsidR="00773677">
        <w:trPr>
          <w:trHeight w:val="1529"/>
        </w:trPr>
        <w:tc>
          <w:tcPr>
            <w:tcW w:w="2593" w:type="dxa"/>
            <w:tcBorders>
              <w:tl2br w:val="nil"/>
              <w:tr2bl w:val="nil"/>
            </w:tcBorders>
          </w:tcPr>
          <w:p w:rsidR="00773677" w:rsidRDefault="00C51609">
            <w:pPr>
              <w:widowControl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Times New Roman" w:hAnsi="Times New Roman" w:cs="Times New Roman" w:hint="eastAsia"/>
                <w:bCs/>
                <w:kern w:val="0"/>
                <w:sz w:val="24"/>
              </w:rPr>
              <w:lastRenderedPageBreak/>
              <w:t>P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  <w:t>opulation</w:t>
            </w:r>
          </w:p>
          <w:p w:rsidR="00773677" w:rsidRDefault="00C51609">
            <w:pPr>
              <w:widowControl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  <w:t>General population</w:t>
            </w:r>
          </w:p>
          <w:p w:rsidR="00773677" w:rsidRDefault="00C51609">
            <w:pPr>
              <w:widowControl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Times New Roman" w:hAnsi="Times New Roman" w:cs="Times New Roman" w:hint="eastAsia"/>
                <w:bCs/>
                <w:kern w:val="0"/>
                <w:sz w:val="24"/>
              </w:rPr>
              <w:t>C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  <w:t>linical population</w:t>
            </w:r>
          </w:p>
        </w:tc>
        <w:tc>
          <w:tcPr>
            <w:tcW w:w="2410" w:type="dxa"/>
            <w:tcBorders>
              <w:tl2br w:val="nil"/>
              <w:tr2bl w:val="nil"/>
            </w:tcBorders>
          </w:tcPr>
          <w:p w:rsidR="00773677" w:rsidRDefault="00C51609">
            <w:pPr>
              <w:widowControl/>
              <w:spacing w:line="360" w:lineRule="auto"/>
              <w:ind w:firstLineChars="200" w:firstLine="480"/>
              <w:jc w:val="left"/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  <w:t>1.</w:t>
            </w:r>
            <w:r>
              <w:rPr>
                <w:rFonts w:ascii="Times New Roman" w:eastAsia="Times New Roman" w:hAnsi="Times New Roman" w:cs="Times New Roman" w:hint="eastAsia"/>
                <w:bCs/>
                <w:kern w:val="0"/>
                <w:sz w:val="24"/>
              </w:rPr>
              <w:t>10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  <w:t xml:space="preserve">( </w:t>
            </w:r>
            <w:r>
              <w:rPr>
                <w:rFonts w:ascii="Times New Roman" w:eastAsia="Times New Roman" w:hAnsi="Times New Roman" w:cs="Times New Roman" w:hint="eastAsia"/>
                <w:bCs/>
                <w:kern w:val="0"/>
                <w:sz w:val="24"/>
              </w:rPr>
              <w:t>0.98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  <w:t>,</w:t>
            </w:r>
            <w:r>
              <w:rPr>
                <w:rFonts w:ascii="Times New Roman" w:eastAsia="Times New Roman" w:hAnsi="Times New Roman" w:cs="Times New Roman" w:hint="eastAsia"/>
                <w:bCs/>
                <w:kern w:val="0"/>
                <w:sz w:val="24"/>
              </w:rPr>
              <w:t>1.</w:t>
            </w:r>
            <w:proofErr w:type="gramStart"/>
            <w:r>
              <w:rPr>
                <w:rFonts w:ascii="Times New Roman" w:eastAsia="Times New Roman" w:hAnsi="Times New Roman" w:cs="Times New Roman" w:hint="eastAsia"/>
                <w:bCs/>
                <w:kern w:val="0"/>
                <w:sz w:val="24"/>
              </w:rPr>
              <w:t>25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  <w:t xml:space="preserve"> )</w:t>
            </w:r>
            <w:proofErr w:type="gramEnd"/>
          </w:p>
          <w:p w:rsidR="00773677" w:rsidRDefault="00C51609">
            <w:pPr>
              <w:widowControl/>
              <w:spacing w:line="360" w:lineRule="auto"/>
              <w:ind w:firstLineChars="200" w:firstLine="480"/>
              <w:jc w:val="left"/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  <w:t>1.</w:t>
            </w:r>
            <w:r>
              <w:rPr>
                <w:rFonts w:ascii="Times New Roman" w:eastAsia="Times New Roman" w:hAnsi="Times New Roman" w:cs="Times New Roman" w:hint="eastAsia"/>
                <w:bCs/>
                <w:kern w:val="0"/>
                <w:sz w:val="24"/>
              </w:rPr>
              <w:t>21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  <w:t xml:space="preserve">( </w:t>
            </w:r>
            <w:r>
              <w:rPr>
                <w:rFonts w:ascii="Times New Roman" w:eastAsia="Times New Roman" w:hAnsi="Times New Roman" w:cs="Times New Roman" w:hint="eastAsia"/>
                <w:bCs/>
                <w:kern w:val="0"/>
                <w:sz w:val="24"/>
              </w:rPr>
              <w:t>1.03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  <w:t>,</w:t>
            </w:r>
            <w:r>
              <w:rPr>
                <w:rFonts w:ascii="Times New Roman" w:eastAsia="Times New Roman" w:hAnsi="Times New Roman" w:cs="Times New Roman" w:hint="eastAsia"/>
                <w:bCs/>
                <w:kern w:val="0"/>
                <w:sz w:val="24"/>
              </w:rPr>
              <w:t>1.</w:t>
            </w:r>
            <w:proofErr w:type="gramStart"/>
            <w:r>
              <w:rPr>
                <w:rFonts w:ascii="Times New Roman" w:eastAsia="Times New Roman" w:hAnsi="Times New Roman" w:cs="Times New Roman" w:hint="eastAsia"/>
                <w:bCs/>
                <w:kern w:val="0"/>
                <w:sz w:val="24"/>
              </w:rPr>
              <w:t>42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  <w:t xml:space="preserve"> )</w:t>
            </w:r>
            <w:proofErr w:type="gramEnd"/>
          </w:p>
          <w:p w:rsidR="00773677" w:rsidRDefault="00C51609">
            <w:pPr>
              <w:widowControl/>
              <w:spacing w:line="360" w:lineRule="auto"/>
              <w:ind w:firstLineChars="200" w:firstLine="480"/>
              <w:jc w:val="left"/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Times New Roman" w:hAnsi="Times New Roman" w:cs="Times New Roman" w:hint="eastAsia"/>
                <w:bCs/>
                <w:kern w:val="0"/>
                <w:sz w:val="24"/>
              </w:rPr>
              <w:t>0.95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  <w:t xml:space="preserve">( </w:t>
            </w:r>
            <w:r>
              <w:rPr>
                <w:rFonts w:ascii="Times New Roman" w:eastAsia="Times New Roman" w:hAnsi="Times New Roman" w:cs="Times New Roman" w:hint="eastAsia"/>
                <w:bCs/>
                <w:kern w:val="0"/>
                <w:sz w:val="24"/>
              </w:rPr>
              <w:t>0.87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  <w:t>,</w:t>
            </w:r>
            <w:r>
              <w:rPr>
                <w:rFonts w:ascii="Times New Roman" w:eastAsia="Times New Roman" w:hAnsi="Times New Roman" w:cs="Times New Roman" w:hint="eastAsia"/>
                <w:bCs/>
                <w:kern w:val="0"/>
                <w:sz w:val="24"/>
              </w:rPr>
              <w:t>1.</w:t>
            </w:r>
            <w:proofErr w:type="gramStart"/>
            <w:r>
              <w:rPr>
                <w:rFonts w:ascii="Times New Roman" w:eastAsia="Times New Roman" w:hAnsi="Times New Roman" w:cs="Times New Roman" w:hint="eastAsia"/>
                <w:bCs/>
                <w:kern w:val="0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  <w:t xml:space="preserve"> )</w:t>
            </w:r>
            <w:proofErr w:type="gramEnd"/>
          </w:p>
        </w:tc>
        <w:tc>
          <w:tcPr>
            <w:tcW w:w="1632" w:type="dxa"/>
            <w:tcBorders>
              <w:tl2br w:val="nil"/>
              <w:tr2bl w:val="nil"/>
            </w:tcBorders>
          </w:tcPr>
          <w:p w:rsidR="00773677" w:rsidRDefault="00C51609">
            <w:pPr>
              <w:widowControl/>
              <w:spacing w:line="360" w:lineRule="auto"/>
              <w:ind w:firstLineChars="200" w:firstLine="480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Times New Roman" w:hAnsi="Times New Roman" w:cs="Times New Roman" w:hint="eastAsia"/>
                <w:bCs/>
                <w:kern w:val="0"/>
                <w:sz w:val="24"/>
              </w:rPr>
              <w:t>98</w:t>
            </w:r>
          </w:p>
          <w:p w:rsidR="00773677" w:rsidRDefault="00C51609">
            <w:pPr>
              <w:widowControl/>
              <w:spacing w:line="360" w:lineRule="auto"/>
              <w:ind w:firstLineChars="200" w:firstLine="480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Times New Roman" w:hAnsi="Times New Roman" w:cs="Times New Roman" w:hint="eastAsia"/>
                <w:bCs/>
                <w:kern w:val="0"/>
                <w:sz w:val="24"/>
              </w:rPr>
              <w:t>99</w:t>
            </w:r>
          </w:p>
          <w:p w:rsidR="00773677" w:rsidRDefault="00C51609">
            <w:pPr>
              <w:widowControl/>
              <w:spacing w:line="360" w:lineRule="auto"/>
              <w:ind w:firstLineChars="200" w:firstLine="480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Times New Roman" w:hAnsi="Times New Roman" w:cs="Times New Roman" w:hint="eastAsia"/>
                <w:bCs/>
                <w:kern w:val="0"/>
                <w:sz w:val="24"/>
              </w:rPr>
              <w:t>0</w:t>
            </w:r>
          </w:p>
        </w:tc>
        <w:tc>
          <w:tcPr>
            <w:tcW w:w="2223" w:type="dxa"/>
            <w:tcBorders>
              <w:tl2br w:val="nil"/>
              <w:tr2bl w:val="nil"/>
            </w:tcBorders>
          </w:tcPr>
          <w:p w:rsidR="00773677" w:rsidRDefault="00C51609">
            <w:pPr>
              <w:widowControl/>
              <w:spacing w:line="360" w:lineRule="auto"/>
              <w:ind w:firstLineChars="200" w:firstLine="480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Times New Roman" w:hAnsi="Times New Roman" w:cs="Times New Roman" w:hint="eastAsia"/>
                <w:bCs/>
                <w:kern w:val="0"/>
                <w:sz w:val="24"/>
              </w:rPr>
              <w:t>0.12</w:t>
            </w:r>
          </w:p>
          <w:p w:rsidR="00773677" w:rsidRDefault="00C51609">
            <w:pPr>
              <w:widowControl/>
              <w:spacing w:line="360" w:lineRule="auto"/>
              <w:ind w:firstLine="480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Times New Roman" w:hAnsi="Times New Roman" w:cs="Times New Roman" w:hint="eastAsia"/>
                <w:bCs/>
                <w:kern w:val="0"/>
                <w:sz w:val="24"/>
              </w:rPr>
              <w:t>0.02</w:t>
            </w:r>
          </w:p>
          <w:p w:rsidR="00773677" w:rsidRDefault="00C51609">
            <w:pPr>
              <w:widowControl/>
              <w:spacing w:line="360" w:lineRule="auto"/>
              <w:ind w:firstLine="480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Times New Roman" w:hAnsi="Times New Roman" w:cs="Times New Roman" w:hint="eastAsia"/>
                <w:bCs/>
                <w:kern w:val="0"/>
                <w:sz w:val="24"/>
              </w:rPr>
              <w:t>0.29</w:t>
            </w:r>
          </w:p>
        </w:tc>
        <w:tc>
          <w:tcPr>
            <w:tcW w:w="1959" w:type="dxa"/>
            <w:tcBorders>
              <w:tl2br w:val="nil"/>
              <w:tr2bl w:val="nil"/>
            </w:tcBorders>
          </w:tcPr>
          <w:p w:rsidR="00773677" w:rsidRDefault="00C51609">
            <w:pPr>
              <w:widowControl/>
              <w:spacing w:line="360" w:lineRule="auto"/>
              <w:ind w:firstLineChars="200" w:firstLine="480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Times New Roman" w:hAnsi="Times New Roman" w:cs="Times New Roman" w:hint="eastAsia"/>
                <w:bCs/>
                <w:kern w:val="0"/>
                <w:sz w:val="24"/>
              </w:rPr>
              <w:t>0.12</w:t>
            </w:r>
          </w:p>
        </w:tc>
      </w:tr>
      <w:tr w:rsidR="00773677">
        <w:trPr>
          <w:trHeight w:val="1405"/>
        </w:trPr>
        <w:tc>
          <w:tcPr>
            <w:tcW w:w="2593" w:type="dxa"/>
            <w:tcBorders>
              <w:tl2br w:val="nil"/>
              <w:tr2bl w:val="nil"/>
            </w:tcBorders>
          </w:tcPr>
          <w:p w:rsidR="00773677" w:rsidRDefault="00C51609">
            <w:pPr>
              <w:widowControl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Times New Roman" w:hAnsi="Times New Roman" w:cs="Times New Roman" w:hint="eastAsia"/>
                <w:bCs/>
                <w:kern w:val="0"/>
                <w:sz w:val="24"/>
              </w:rPr>
              <w:t>Exposure Measurement</w:t>
            </w:r>
          </w:p>
          <w:p w:rsidR="00773677" w:rsidRDefault="00C51609">
            <w:pPr>
              <w:widowControl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Times New Roman" w:hAnsi="Times New Roman" w:cs="Times New Roman" w:hint="eastAsia"/>
                <w:bCs/>
                <w:kern w:val="0"/>
                <w:sz w:val="24"/>
              </w:rPr>
              <w:t>Scale</w:t>
            </w:r>
          </w:p>
          <w:p w:rsidR="00773677" w:rsidRDefault="00C51609">
            <w:pPr>
              <w:widowControl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Times New Roman" w:hAnsi="Times New Roman" w:cs="Times New Roman" w:hint="eastAsia"/>
                <w:bCs/>
                <w:kern w:val="0"/>
                <w:sz w:val="24"/>
              </w:rPr>
              <w:t>Clinical diagnosis</w:t>
            </w:r>
          </w:p>
        </w:tc>
        <w:tc>
          <w:tcPr>
            <w:tcW w:w="2410" w:type="dxa"/>
            <w:tcBorders>
              <w:tl2br w:val="nil"/>
              <w:tr2bl w:val="nil"/>
            </w:tcBorders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773677">
              <w:trPr>
                <w:tblCellSpacing w:w="15" w:type="dxa"/>
              </w:trPr>
              <w:tc>
                <w:tcPr>
                  <w:tcW w:w="8640" w:type="dxa"/>
                  <w:shd w:val="clear" w:color="auto" w:fill="auto"/>
                  <w:vAlign w:val="center"/>
                </w:tcPr>
                <w:p w:rsidR="00773677" w:rsidRDefault="00C51609">
                  <w:pPr>
                    <w:widowControl/>
                    <w:spacing w:line="360" w:lineRule="auto"/>
                    <w:ind w:firstLineChars="200" w:firstLine="480"/>
                    <w:jc w:val="left"/>
                    <w:rPr>
                      <w:rFonts w:ascii="Times New Roman" w:eastAsia="Times New Roman" w:hAnsi="Times New Roman" w:cs="Times New Roman"/>
                      <w:bCs/>
                      <w:kern w:val="0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kern w:val="0"/>
                      <w:sz w:val="24"/>
                    </w:rPr>
                    <w:t>1.</w:t>
                  </w:r>
                  <w:r>
                    <w:rPr>
                      <w:rFonts w:ascii="Times New Roman" w:eastAsia="Times New Roman" w:hAnsi="Times New Roman" w:cs="Times New Roman" w:hint="eastAsia"/>
                      <w:bCs/>
                      <w:kern w:val="0"/>
                      <w:sz w:val="24"/>
                    </w:rPr>
                    <w:t>12</w:t>
                  </w:r>
                  <w:r>
                    <w:rPr>
                      <w:rFonts w:ascii="Times New Roman" w:eastAsia="Times New Roman" w:hAnsi="Times New Roman" w:cs="Times New Roman"/>
                      <w:bCs/>
                      <w:kern w:val="0"/>
                      <w:sz w:val="24"/>
                    </w:rPr>
                    <w:t xml:space="preserve">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bCs/>
                      <w:kern w:val="0"/>
                      <w:sz w:val="24"/>
                    </w:rPr>
                    <w:t xml:space="preserve">( </w:t>
                  </w:r>
                  <w:r>
                    <w:rPr>
                      <w:rFonts w:ascii="Times New Roman" w:eastAsia="Times New Roman" w:hAnsi="Times New Roman" w:cs="Times New Roman" w:hint="eastAsia"/>
                      <w:bCs/>
                      <w:kern w:val="0"/>
                      <w:sz w:val="24"/>
                    </w:rPr>
                    <w:t>0.98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bCs/>
                      <w:kern w:val="0"/>
                      <w:sz w:val="24"/>
                    </w:rPr>
                    <w:t>,</w:t>
                  </w:r>
                  <w:r>
                    <w:rPr>
                      <w:rFonts w:ascii="Times New Roman" w:eastAsia="Times New Roman" w:hAnsi="Times New Roman" w:cs="Times New Roman" w:hint="eastAsia"/>
                      <w:bCs/>
                      <w:kern w:val="0"/>
                      <w:sz w:val="24"/>
                    </w:rPr>
                    <w:t>1.</w:t>
                  </w:r>
                  <w:proofErr w:type="gramStart"/>
                  <w:r>
                    <w:rPr>
                      <w:rFonts w:ascii="Times New Roman" w:eastAsia="Times New Roman" w:hAnsi="Times New Roman" w:cs="Times New Roman" w:hint="eastAsia"/>
                      <w:bCs/>
                      <w:kern w:val="0"/>
                      <w:sz w:val="24"/>
                    </w:rPr>
                    <w:t>28</w:t>
                  </w:r>
                  <w:r>
                    <w:rPr>
                      <w:rFonts w:ascii="Times New Roman" w:eastAsia="Times New Roman" w:hAnsi="Times New Roman" w:cs="Times New Roman"/>
                      <w:bCs/>
                      <w:kern w:val="0"/>
                      <w:sz w:val="24"/>
                    </w:rPr>
                    <w:t xml:space="preserve"> )</w:t>
                  </w:r>
                  <w:proofErr w:type="gramEnd"/>
                </w:p>
                <w:p w:rsidR="00773677" w:rsidRDefault="00C51609">
                  <w:pPr>
                    <w:widowControl/>
                    <w:spacing w:line="360" w:lineRule="auto"/>
                    <w:ind w:firstLineChars="200" w:firstLine="480"/>
                    <w:jc w:val="left"/>
                    <w:rPr>
                      <w:rFonts w:ascii="Times New Roman" w:eastAsia="Times New Roman" w:hAnsi="Times New Roman" w:cs="Times New Roman"/>
                      <w:bCs/>
                      <w:kern w:val="0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kern w:val="0"/>
                      <w:sz w:val="24"/>
                    </w:rPr>
                    <w:t>1.</w:t>
                  </w:r>
                  <w:r>
                    <w:rPr>
                      <w:rFonts w:ascii="Times New Roman" w:eastAsia="Times New Roman" w:hAnsi="Times New Roman" w:cs="Times New Roman" w:hint="eastAsia"/>
                      <w:bCs/>
                      <w:kern w:val="0"/>
                      <w:sz w:val="24"/>
                    </w:rPr>
                    <w:t>09</w:t>
                  </w:r>
                  <w:r>
                    <w:rPr>
                      <w:rFonts w:ascii="Times New Roman" w:eastAsia="Times New Roman" w:hAnsi="Times New Roman" w:cs="Times New Roman"/>
                      <w:bCs/>
                      <w:kern w:val="0"/>
                      <w:sz w:val="24"/>
                    </w:rPr>
                    <w:t xml:space="preserve">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bCs/>
                      <w:kern w:val="0"/>
                      <w:sz w:val="24"/>
                    </w:rPr>
                    <w:t xml:space="preserve">( </w:t>
                  </w:r>
                  <w:r>
                    <w:rPr>
                      <w:rFonts w:ascii="Times New Roman" w:eastAsia="Times New Roman" w:hAnsi="Times New Roman" w:cs="Times New Roman" w:hint="eastAsia"/>
                      <w:bCs/>
                      <w:kern w:val="0"/>
                      <w:sz w:val="24"/>
                    </w:rPr>
                    <w:t>0.76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bCs/>
                      <w:kern w:val="0"/>
                      <w:sz w:val="24"/>
                    </w:rPr>
                    <w:t>,</w:t>
                  </w:r>
                  <w:r>
                    <w:rPr>
                      <w:rFonts w:ascii="Times New Roman" w:eastAsia="Times New Roman" w:hAnsi="Times New Roman" w:cs="Times New Roman" w:hint="eastAsia"/>
                      <w:bCs/>
                      <w:kern w:val="0"/>
                      <w:sz w:val="24"/>
                    </w:rPr>
                    <w:t>1.</w:t>
                  </w:r>
                  <w:proofErr w:type="gramStart"/>
                  <w:r>
                    <w:rPr>
                      <w:rFonts w:ascii="Times New Roman" w:eastAsia="Times New Roman" w:hAnsi="Times New Roman" w:cs="Times New Roman" w:hint="eastAsia"/>
                      <w:bCs/>
                      <w:kern w:val="0"/>
                      <w:sz w:val="24"/>
                    </w:rPr>
                    <w:t>58</w:t>
                  </w:r>
                  <w:r>
                    <w:rPr>
                      <w:rFonts w:ascii="Times New Roman" w:eastAsia="Times New Roman" w:hAnsi="Times New Roman" w:cs="Times New Roman"/>
                      <w:bCs/>
                      <w:kern w:val="0"/>
                      <w:sz w:val="24"/>
                    </w:rPr>
                    <w:t xml:space="preserve"> )</w:t>
                  </w:r>
                  <w:proofErr w:type="gramEnd"/>
                </w:p>
                <w:p w:rsidR="00773677" w:rsidRDefault="00C51609">
                  <w:pPr>
                    <w:widowControl/>
                    <w:ind w:firstLineChars="200" w:firstLine="480"/>
                    <w:jc w:val="left"/>
                  </w:pPr>
                  <w:r>
                    <w:rPr>
                      <w:rFonts w:ascii="Times New Roman" w:eastAsia="Times New Roman" w:hAnsi="Times New Roman" w:cs="Times New Roman"/>
                      <w:bCs/>
                      <w:kern w:val="0"/>
                      <w:sz w:val="24"/>
                    </w:rPr>
                    <w:t>1.</w:t>
                  </w:r>
                  <w:r>
                    <w:rPr>
                      <w:rFonts w:ascii="Times New Roman" w:eastAsia="Times New Roman" w:hAnsi="Times New Roman" w:cs="Times New Roman" w:hint="eastAsia"/>
                      <w:bCs/>
                      <w:kern w:val="0"/>
                      <w:sz w:val="24"/>
                    </w:rPr>
                    <w:t>14</w:t>
                  </w:r>
                  <w:r>
                    <w:rPr>
                      <w:rFonts w:ascii="Times New Roman" w:eastAsia="Times New Roman" w:hAnsi="Times New Roman" w:cs="Times New Roman"/>
                      <w:bCs/>
                      <w:kern w:val="0"/>
                      <w:sz w:val="24"/>
                    </w:rPr>
                    <w:t xml:space="preserve">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bCs/>
                      <w:kern w:val="0"/>
                      <w:sz w:val="24"/>
                    </w:rPr>
                    <w:t xml:space="preserve">( </w:t>
                  </w:r>
                  <w:r>
                    <w:rPr>
                      <w:rFonts w:ascii="Times New Roman" w:eastAsia="Times New Roman" w:hAnsi="Times New Roman" w:cs="Times New Roman" w:hint="eastAsia"/>
                      <w:bCs/>
                      <w:kern w:val="0"/>
                      <w:sz w:val="24"/>
                    </w:rPr>
                    <w:t>1.95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bCs/>
                      <w:kern w:val="0"/>
                      <w:sz w:val="24"/>
                    </w:rPr>
                    <w:t>,</w:t>
                  </w:r>
                  <w:r>
                    <w:rPr>
                      <w:rFonts w:ascii="Times New Roman" w:eastAsia="Times New Roman" w:hAnsi="Times New Roman" w:cs="Times New Roman" w:hint="eastAsia"/>
                      <w:bCs/>
                      <w:kern w:val="0"/>
                      <w:sz w:val="24"/>
                    </w:rPr>
                    <w:t>1.</w:t>
                  </w:r>
                  <w:proofErr w:type="gramStart"/>
                  <w:r>
                    <w:rPr>
                      <w:rFonts w:ascii="Times New Roman" w:eastAsia="Times New Roman" w:hAnsi="Times New Roman" w:cs="Times New Roman" w:hint="eastAsia"/>
                      <w:bCs/>
                      <w:kern w:val="0"/>
                      <w:sz w:val="24"/>
                    </w:rPr>
                    <w:t>36</w:t>
                  </w:r>
                  <w:r>
                    <w:rPr>
                      <w:rFonts w:ascii="Times New Roman" w:eastAsia="Times New Roman" w:hAnsi="Times New Roman" w:cs="Times New Roman"/>
                      <w:bCs/>
                      <w:kern w:val="0"/>
                      <w:sz w:val="24"/>
                    </w:rPr>
                    <w:t xml:space="preserve"> )</w:t>
                  </w:r>
                  <w:proofErr w:type="gramEnd"/>
                </w:p>
              </w:tc>
            </w:tr>
          </w:tbl>
          <w:p w:rsidR="00773677" w:rsidRDefault="00773677">
            <w:pPr>
              <w:widowControl/>
              <w:spacing w:line="360" w:lineRule="auto"/>
              <w:ind w:firstLineChars="200" w:firstLine="480"/>
              <w:jc w:val="left"/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</w:pPr>
          </w:p>
        </w:tc>
        <w:tc>
          <w:tcPr>
            <w:tcW w:w="1632" w:type="dxa"/>
            <w:tcBorders>
              <w:tl2br w:val="nil"/>
              <w:tr2bl w:val="nil"/>
            </w:tcBorders>
          </w:tcPr>
          <w:p w:rsidR="00773677" w:rsidRDefault="00C51609">
            <w:pPr>
              <w:widowControl/>
              <w:spacing w:line="360" w:lineRule="auto"/>
              <w:ind w:firstLineChars="200" w:firstLine="480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Times New Roman" w:hAnsi="Times New Roman" w:cs="Times New Roman" w:hint="eastAsia"/>
                <w:bCs/>
                <w:kern w:val="0"/>
                <w:sz w:val="24"/>
              </w:rPr>
              <w:t>98</w:t>
            </w:r>
          </w:p>
          <w:p w:rsidR="00773677" w:rsidRDefault="00C51609">
            <w:pPr>
              <w:widowControl/>
              <w:spacing w:line="360" w:lineRule="auto"/>
              <w:ind w:firstLineChars="200" w:firstLine="480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Times New Roman" w:hAnsi="Times New Roman" w:cs="Times New Roman" w:hint="eastAsia"/>
                <w:bCs/>
                <w:kern w:val="0"/>
                <w:sz w:val="24"/>
              </w:rPr>
              <w:t>86</w:t>
            </w:r>
          </w:p>
          <w:p w:rsidR="00773677" w:rsidRDefault="00C51609">
            <w:pPr>
              <w:widowControl/>
              <w:spacing w:line="360" w:lineRule="auto"/>
              <w:ind w:firstLineChars="200" w:firstLine="480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Times New Roman" w:hAnsi="Times New Roman" w:cs="Times New Roman" w:hint="eastAsia"/>
                <w:bCs/>
                <w:kern w:val="0"/>
                <w:sz w:val="24"/>
              </w:rPr>
              <w:t>99</w:t>
            </w:r>
          </w:p>
        </w:tc>
        <w:tc>
          <w:tcPr>
            <w:tcW w:w="2223" w:type="dxa"/>
            <w:tcBorders>
              <w:tl2br w:val="nil"/>
              <w:tr2bl w:val="nil"/>
            </w:tcBorders>
          </w:tcPr>
          <w:p w:rsidR="00773677" w:rsidRDefault="00C51609">
            <w:pPr>
              <w:widowControl/>
              <w:spacing w:line="360" w:lineRule="auto"/>
              <w:ind w:firstLine="480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Times New Roman" w:hAnsi="Times New Roman" w:cs="Times New Roman" w:hint="eastAsia"/>
                <w:bCs/>
                <w:kern w:val="0"/>
                <w:sz w:val="24"/>
              </w:rPr>
              <w:t>0.09</w:t>
            </w:r>
          </w:p>
          <w:p w:rsidR="00773677" w:rsidRDefault="00C51609">
            <w:pPr>
              <w:widowControl/>
              <w:spacing w:line="360" w:lineRule="auto"/>
              <w:ind w:firstLine="480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Times New Roman" w:hAnsi="Times New Roman" w:cs="Times New Roman" w:hint="eastAsia"/>
                <w:bCs/>
                <w:kern w:val="0"/>
                <w:sz w:val="24"/>
              </w:rPr>
              <w:t>0.15</w:t>
            </w:r>
          </w:p>
          <w:p w:rsidR="00773677" w:rsidRDefault="00C51609">
            <w:pPr>
              <w:widowControl/>
              <w:spacing w:line="360" w:lineRule="auto"/>
              <w:ind w:firstLine="480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Times New Roman" w:hAnsi="Times New Roman" w:cs="Times New Roman" w:hint="eastAsia"/>
                <w:bCs/>
                <w:kern w:val="0"/>
                <w:sz w:val="24"/>
              </w:rPr>
              <w:t>0.64</w:t>
            </w:r>
          </w:p>
        </w:tc>
        <w:tc>
          <w:tcPr>
            <w:tcW w:w="1959" w:type="dxa"/>
            <w:tcBorders>
              <w:tl2br w:val="nil"/>
              <w:tr2bl w:val="nil"/>
            </w:tcBorders>
          </w:tcPr>
          <w:p w:rsidR="00773677" w:rsidRDefault="00C51609">
            <w:pPr>
              <w:widowControl/>
              <w:spacing w:line="360" w:lineRule="auto"/>
              <w:ind w:firstLineChars="200" w:firstLine="480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Times New Roman" w:hAnsi="Times New Roman" w:cs="Times New Roman" w:hint="eastAsia"/>
                <w:bCs/>
                <w:kern w:val="0"/>
                <w:sz w:val="24"/>
              </w:rPr>
              <w:t>0.09</w:t>
            </w:r>
          </w:p>
        </w:tc>
      </w:tr>
    </w:tbl>
    <w:p w:rsidR="00773677" w:rsidRDefault="00C51609">
      <w:pPr>
        <w:widowControl/>
        <w:spacing w:line="360" w:lineRule="auto"/>
        <w:jc w:val="left"/>
      </w:pPr>
      <w:r>
        <w:rPr>
          <w:rFonts w:ascii="Times New Roman" w:eastAsia="Times New Roman" w:hAnsi="Times New Roman" w:cs="Times New Roman" w:hint="eastAsia"/>
          <w:bCs/>
          <w:kern w:val="0"/>
          <w:szCs w:val="21"/>
        </w:rPr>
        <w:t>CI: confidence intervals</w:t>
      </w:r>
    </w:p>
    <w:p w:rsidR="00773677" w:rsidRDefault="00773677">
      <w:pPr>
        <w:rPr>
          <w:rFonts w:ascii="Times New Roman" w:eastAsia="华文仿宋" w:hAnsi="Times New Roman" w:cs="Times New Roman"/>
          <w:bCs/>
          <w:kern w:val="0"/>
          <w:sz w:val="24"/>
        </w:rPr>
      </w:pPr>
    </w:p>
    <w:p w:rsidR="00773677" w:rsidRDefault="00773677">
      <w:pPr>
        <w:rPr>
          <w:rFonts w:ascii="Times New Roman" w:eastAsia="华文仿宋" w:hAnsi="Times New Roman" w:cs="Times New Roman"/>
          <w:bCs/>
          <w:kern w:val="0"/>
          <w:sz w:val="24"/>
        </w:rPr>
      </w:pPr>
    </w:p>
    <w:p w:rsidR="00773677" w:rsidRDefault="00C51609">
      <w:r>
        <w:rPr>
          <w:noProof/>
        </w:rPr>
        <w:drawing>
          <wp:inline distT="0" distB="0" distL="114300" distR="114300">
            <wp:extent cx="5053330" cy="3369310"/>
            <wp:effectExtent l="0" t="0" r="1270" b="8890"/>
            <wp:docPr id="15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53330" cy="33693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773677" w:rsidRDefault="003A5ADA">
      <w:pPr>
        <w:pStyle w:val="Text"/>
        <w:ind w:firstLineChars="0" w:firstLine="0"/>
        <w:jc w:val="left"/>
        <w:rPr>
          <w:sz w:val="24"/>
          <w:szCs w:val="24"/>
          <w:lang w:eastAsia="zh-CN"/>
        </w:rPr>
      </w:pPr>
      <w:r>
        <w:rPr>
          <w:b/>
          <w:bCs/>
          <w:sz w:val="24"/>
          <w:szCs w:val="24"/>
        </w:rPr>
        <w:t xml:space="preserve">Supplementary Fig. </w:t>
      </w:r>
      <w:r w:rsidR="00C51609">
        <w:rPr>
          <w:rFonts w:eastAsia="宋体" w:hint="eastAsia"/>
          <w:b/>
          <w:bCs/>
          <w:sz w:val="24"/>
          <w:szCs w:val="24"/>
          <w:lang w:eastAsia="zh-CN"/>
        </w:rPr>
        <w:t>3</w:t>
      </w:r>
      <w:r w:rsidR="00C51609">
        <w:rPr>
          <w:sz w:val="24"/>
          <w:szCs w:val="24"/>
        </w:rPr>
        <w:t>. Sensitivity analyses of association between</w:t>
      </w:r>
      <w:r w:rsidR="00C51609">
        <w:rPr>
          <w:rFonts w:eastAsia="宋体" w:hint="eastAsia"/>
          <w:sz w:val="24"/>
          <w:szCs w:val="24"/>
          <w:lang w:eastAsia="zh-CN"/>
        </w:rPr>
        <w:t xml:space="preserve"> </w:t>
      </w:r>
      <w:r w:rsidR="00C51609">
        <w:rPr>
          <w:bCs/>
          <w:sz w:val="24"/>
          <w:szCs w:val="24"/>
        </w:rPr>
        <w:t>depression and</w:t>
      </w:r>
      <w:r w:rsidR="00C51609">
        <w:rPr>
          <w:rFonts w:eastAsia="宋体" w:hint="eastAsia"/>
          <w:bCs/>
          <w:sz w:val="24"/>
          <w:szCs w:val="24"/>
          <w:lang w:eastAsia="zh-CN"/>
        </w:rPr>
        <w:t xml:space="preserve"> new-onset AF</w:t>
      </w:r>
      <w:r w:rsidR="00C51609">
        <w:rPr>
          <w:sz w:val="24"/>
          <w:szCs w:val="24"/>
        </w:rPr>
        <w:t xml:space="preserve"> by omitting one study at once</w:t>
      </w:r>
    </w:p>
    <w:p w:rsidR="00773677" w:rsidRDefault="00773677"/>
    <w:p w:rsidR="00773677" w:rsidRDefault="00773677">
      <w:pPr>
        <w:rPr>
          <w:rFonts w:ascii="Times New Roman" w:eastAsia="Times New Roman" w:hAnsi="Times New Roman" w:cs="Times New Roman"/>
          <w:b/>
          <w:bCs/>
          <w:snapToGrid w:val="0"/>
          <w:color w:val="000000"/>
          <w:kern w:val="0"/>
          <w:sz w:val="24"/>
          <w:lang w:eastAsia="de-DE" w:bidi="en-US"/>
        </w:rPr>
      </w:pPr>
    </w:p>
    <w:p w:rsidR="00773677" w:rsidRDefault="00C51609">
      <w:pPr>
        <w:rPr>
          <w:rFonts w:ascii="Times New Roman" w:eastAsia="Times New Roman" w:hAnsi="Times New Roman" w:cs="Times New Roman"/>
          <w:b/>
          <w:bCs/>
          <w:snapToGrid w:val="0"/>
          <w:color w:val="000000"/>
          <w:kern w:val="0"/>
          <w:sz w:val="24"/>
          <w:lang w:bidi="en-US"/>
        </w:rPr>
      </w:pPr>
      <w:r>
        <w:rPr>
          <w:rFonts w:ascii="Times New Roman" w:eastAsia="Times New Roman" w:hAnsi="Times New Roman" w:cs="Times New Roman" w:hint="eastAsia"/>
          <w:b/>
          <w:bCs/>
          <w:snapToGrid w:val="0"/>
          <w:color w:val="000000"/>
          <w:kern w:val="0"/>
          <w:sz w:val="24"/>
          <w:lang w:bidi="en-US"/>
        </w:rPr>
        <w:t xml:space="preserve">  </w:t>
      </w:r>
    </w:p>
    <w:sectPr w:rsidR="00773677">
      <w:pgSz w:w="15874" w:h="12240" w:orient="landscape"/>
      <w:pgMar w:top="431" w:right="431" w:bottom="431" w:left="431" w:header="720" w:footer="720" w:gutter="0"/>
      <w:cols w:space="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51609" w:rsidRDefault="00C51609" w:rsidP="00BC553D">
      <w:r>
        <w:separator/>
      </w:r>
    </w:p>
  </w:endnote>
  <w:endnote w:type="continuationSeparator" w:id="0">
    <w:p w:rsidR="00C51609" w:rsidRDefault="00C51609" w:rsidP="00BC5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51609" w:rsidRDefault="00C51609" w:rsidP="00BC553D">
      <w:r>
        <w:separator/>
      </w:r>
    </w:p>
  </w:footnote>
  <w:footnote w:type="continuationSeparator" w:id="0">
    <w:p w:rsidR="00C51609" w:rsidRDefault="00C51609" w:rsidP="00BC55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HorizontalSpacing w:val="210"/>
  <w:drawingGridVerticalSpacing w:val="156"/>
  <w:noPunctuationKerning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1EAD10E9"/>
    <w:rsid w:val="002B1E4E"/>
    <w:rsid w:val="003A5ADA"/>
    <w:rsid w:val="00773677"/>
    <w:rsid w:val="009D385B"/>
    <w:rsid w:val="00B07C94"/>
    <w:rsid w:val="00BC553D"/>
    <w:rsid w:val="00C51609"/>
    <w:rsid w:val="024E4B4B"/>
    <w:rsid w:val="09DE37AB"/>
    <w:rsid w:val="0E8D57A0"/>
    <w:rsid w:val="152F36D4"/>
    <w:rsid w:val="1A723211"/>
    <w:rsid w:val="1CA078F9"/>
    <w:rsid w:val="1D4B0D00"/>
    <w:rsid w:val="1EAD10E9"/>
    <w:rsid w:val="202247FE"/>
    <w:rsid w:val="23710C92"/>
    <w:rsid w:val="25A102E7"/>
    <w:rsid w:val="2BC72882"/>
    <w:rsid w:val="2D522E91"/>
    <w:rsid w:val="2E112405"/>
    <w:rsid w:val="2F901476"/>
    <w:rsid w:val="31D92926"/>
    <w:rsid w:val="3733163E"/>
    <w:rsid w:val="39461AFC"/>
    <w:rsid w:val="394C760B"/>
    <w:rsid w:val="3B98710E"/>
    <w:rsid w:val="40BB7389"/>
    <w:rsid w:val="48761B9A"/>
    <w:rsid w:val="4CD07C03"/>
    <w:rsid w:val="4DF470D7"/>
    <w:rsid w:val="50587943"/>
    <w:rsid w:val="527703A4"/>
    <w:rsid w:val="54660E4D"/>
    <w:rsid w:val="63AB75FB"/>
    <w:rsid w:val="67267B49"/>
    <w:rsid w:val="685A617B"/>
    <w:rsid w:val="731A6C33"/>
    <w:rsid w:val="7336212B"/>
    <w:rsid w:val="760C3C9B"/>
    <w:rsid w:val="765B4ACC"/>
    <w:rsid w:val="7C081B63"/>
    <w:rsid w:val="7C110C5B"/>
    <w:rsid w:val="7C7F3FAA"/>
    <w:rsid w:val="7E9B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72736EA6-2994-42CB-A089-21844BA18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qFormat/>
    <w:rPr>
      <w:b/>
    </w:rPr>
  </w:style>
  <w:style w:type="character" w:styleId="a5">
    <w:name w:val="Hyperlink"/>
    <w:qFormat/>
    <w:rPr>
      <w:color w:val="0563C1"/>
      <w:u w:val="single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  <w:lang w:val="en-CA" w:eastAsia="en-CA"/>
    </w:rPr>
  </w:style>
  <w:style w:type="paragraph" w:customStyle="1" w:styleId="1">
    <w:name w:val="列表段落1"/>
    <w:basedOn w:val="a"/>
    <w:qFormat/>
    <w:pPr>
      <w:ind w:firstLineChars="200" w:firstLine="420"/>
    </w:pPr>
  </w:style>
  <w:style w:type="paragraph" w:customStyle="1" w:styleId="Text">
    <w:name w:val="Text"/>
    <w:uiPriority w:val="10"/>
    <w:qFormat/>
    <w:pPr>
      <w:ind w:firstLineChars="200" w:firstLine="200"/>
      <w:jc w:val="both"/>
    </w:pPr>
    <w:rPr>
      <w:rFonts w:eastAsia="Times New Roman"/>
      <w:snapToGrid w:val="0"/>
      <w:color w:val="000000"/>
      <w:sz w:val="21"/>
      <w:szCs w:val="28"/>
      <w:lang w:eastAsia="de-DE" w:bidi="en-US"/>
    </w:rPr>
  </w:style>
  <w:style w:type="paragraph" w:styleId="a6">
    <w:name w:val="header"/>
    <w:basedOn w:val="a"/>
    <w:link w:val="a7"/>
    <w:rsid w:val="00BC55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BC553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a9"/>
    <w:rsid w:val="00BC55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BC553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858</Words>
  <Characters>6703</Characters>
  <Application>Microsoft Office Word</Application>
  <DocSecurity>0</DocSecurity>
  <Lines>124</Lines>
  <Paragraphs>120</Paragraphs>
  <ScaleCrop>false</ScaleCrop>
  <Company/>
  <LinksUpToDate>false</LinksUpToDate>
  <CharactersWithSpaces>7441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欢喜</dc:creator>
  <cp:lastModifiedBy>Aurora</cp:lastModifiedBy>
  <cp:revision>3</cp:revision>
  <dcterms:created xsi:type="dcterms:W3CDTF">2025-01-01T07:41:00Z</dcterms:created>
  <dcterms:modified xsi:type="dcterms:W3CDTF">2025-06-03T08:40:00Z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B6E3ED99692447B1B106CAF1AC811CC3_13</vt:lpwstr>
  </property>
  <property fmtid="{D5CDD505-2E9C-101B-9397-08002B2CF9AE}" pid="4" name="KSOTemplateDocerSaveRecord">
    <vt:lpwstr>eyJoZGlkIjoiM2IxYTE1N2U0OWJkNThkOGZmNDVlM2Q5MmE2Njk4NjQiLCJ1c2VySWQiOiI0MTMwMjEwMjkifQ==</vt:lpwstr>
  </property>
  <property fmtid="{D5CDD505-2E9C-101B-9397-08002B2CF9AE}" pid="5" name="GrammarlyDocumentId">
    <vt:lpwstr>1069d0a8-5f7f-48e2-b1da-18729fdd87c1</vt:lpwstr>
  </property>
</Properties>
</file>